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AC" w:rsidRPr="00121A5F" w:rsidRDefault="00E850AC">
      <w:pPr>
        <w:pStyle w:val="ConsPlusNormal"/>
        <w:jc w:val="both"/>
        <w:outlineLvl w:val="0"/>
        <w:rPr>
          <w:rFonts w:ascii="Times New Roman" w:hAnsi="Times New Roman" w:cs="Times New Roman"/>
          <w:sz w:val="28"/>
          <w:szCs w:val="28"/>
        </w:rPr>
      </w:pPr>
    </w:p>
    <w:p w:rsidR="00A00955" w:rsidRPr="00121A5F" w:rsidRDefault="00A00955">
      <w:pPr>
        <w:pStyle w:val="ConsPlusNormal"/>
        <w:jc w:val="both"/>
        <w:outlineLvl w:val="0"/>
        <w:rPr>
          <w:rFonts w:ascii="Times New Roman" w:hAnsi="Times New Roman" w:cs="Times New Roman"/>
          <w:sz w:val="28"/>
          <w:szCs w:val="28"/>
        </w:rPr>
      </w:pPr>
    </w:p>
    <w:p w:rsidR="00A00955" w:rsidRPr="00121A5F" w:rsidRDefault="00A00955">
      <w:pPr>
        <w:pStyle w:val="ConsPlusNormal"/>
        <w:jc w:val="both"/>
        <w:outlineLvl w:val="0"/>
        <w:rPr>
          <w:rFonts w:ascii="Times New Roman" w:hAnsi="Times New Roman" w:cs="Times New Roman"/>
          <w:sz w:val="28"/>
          <w:szCs w:val="28"/>
        </w:rPr>
      </w:pPr>
    </w:p>
    <w:p w:rsidR="00A00955" w:rsidRPr="00121A5F" w:rsidRDefault="00A00955">
      <w:pPr>
        <w:pStyle w:val="ConsPlusNormal"/>
        <w:jc w:val="both"/>
        <w:outlineLvl w:val="0"/>
        <w:rPr>
          <w:rFonts w:ascii="Times New Roman" w:hAnsi="Times New Roman" w:cs="Times New Roman"/>
          <w:sz w:val="28"/>
          <w:szCs w:val="28"/>
        </w:rPr>
      </w:pPr>
    </w:p>
    <w:p w:rsidR="00A00955" w:rsidRPr="00121A5F" w:rsidRDefault="00A00955">
      <w:pPr>
        <w:pStyle w:val="ConsPlusNormal"/>
        <w:jc w:val="both"/>
        <w:outlineLvl w:val="0"/>
        <w:rPr>
          <w:rFonts w:ascii="Times New Roman" w:hAnsi="Times New Roman" w:cs="Times New Roman"/>
          <w:sz w:val="28"/>
          <w:szCs w:val="28"/>
        </w:rPr>
      </w:pPr>
    </w:p>
    <w:p w:rsidR="00A00955" w:rsidRPr="00121A5F" w:rsidRDefault="00A00955">
      <w:pPr>
        <w:pStyle w:val="ConsPlusNormal"/>
        <w:jc w:val="both"/>
        <w:outlineLvl w:val="0"/>
        <w:rPr>
          <w:rFonts w:ascii="Times New Roman" w:hAnsi="Times New Roman" w:cs="Times New Roman"/>
          <w:sz w:val="28"/>
          <w:szCs w:val="28"/>
        </w:rPr>
      </w:pPr>
    </w:p>
    <w:p w:rsidR="00A00955" w:rsidRPr="00121A5F" w:rsidRDefault="00A00955">
      <w:pPr>
        <w:pStyle w:val="ConsPlusNormal"/>
        <w:jc w:val="both"/>
        <w:outlineLvl w:val="0"/>
        <w:rPr>
          <w:rFonts w:ascii="Times New Roman" w:hAnsi="Times New Roman" w:cs="Times New Roman"/>
          <w:sz w:val="28"/>
          <w:szCs w:val="28"/>
        </w:rPr>
      </w:pPr>
    </w:p>
    <w:p w:rsidR="00A00955" w:rsidRPr="00121A5F" w:rsidRDefault="00A00955">
      <w:pPr>
        <w:pStyle w:val="ConsPlusNormal"/>
        <w:jc w:val="both"/>
        <w:outlineLvl w:val="0"/>
        <w:rPr>
          <w:rFonts w:ascii="Times New Roman" w:hAnsi="Times New Roman" w:cs="Times New Roman"/>
          <w:sz w:val="28"/>
          <w:szCs w:val="28"/>
        </w:rPr>
      </w:pPr>
    </w:p>
    <w:p w:rsidR="00A00955" w:rsidRPr="00121A5F" w:rsidRDefault="00A00955">
      <w:pPr>
        <w:pStyle w:val="ConsPlusNormal"/>
        <w:jc w:val="both"/>
        <w:outlineLvl w:val="0"/>
        <w:rPr>
          <w:rFonts w:ascii="Times New Roman" w:hAnsi="Times New Roman" w:cs="Times New Roman"/>
          <w:sz w:val="28"/>
          <w:szCs w:val="28"/>
        </w:rPr>
      </w:pPr>
    </w:p>
    <w:p w:rsidR="00A00955" w:rsidRDefault="00A00955">
      <w:pPr>
        <w:pStyle w:val="ConsPlusNormal"/>
        <w:jc w:val="both"/>
        <w:outlineLvl w:val="0"/>
        <w:rPr>
          <w:rFonts w:ascii="Times New Roman" w:hAnsi="Times New Roman" w:cs="Times New Roman"/>
          <w:sz w:val="28"/>
          <w:szCs w:val="28"/>
        </w:rPr>
      </w:pPr>
    </w:p>
    <w:p w:rsidR="005A610D" w:rsidRPr="00121A5F" w:rsidRDefault="005A610D">
      <w:pPr>
        <w:pStyle w:val="ConsPlusNormal"/>
        <w:jc w:val="both"/>
        <w:outlineLvl w:val="0"/>
        <w:rPr>
          <w:rFonts w:ascii="Times New Roman" w:hAnsi="Times New Roman" w:cs="Times New Roman"/>
          <w:sz w:val="28"/>
          <w:szCs w:val="28"/>
        </w:rPr>
      </w:pPr>
    </w:p>
    <w:p w:rsidR="00E850AC" w:rsidRPr="00121A5F" w:rsidRDefault="00E850AC">
      <w:pPr>
        <w:pStyle w:val="ConsPlusTitle"/>
        <w:jc w:val="center"/>
        <w:rPr>
          <w:rFonts w:ascii="Times New Roman" w:hAnsi="Times New Roman" w:cs="Times New Roman"/>
          <w:sz w:val="28"/>
          <w:szCs w:val="28"/>
        </w:rPr>
      </w:pPr>
    </w:p>
    <w:p w:rsidR="00E850AC" w:rsidRPr="00AB52D9" w:rsidRDefault="00E850AC">
      <w:pPr>
        <w:pStyle w:val="ConsPlusTitle"/>
        <w:jc w:val="center"/>
        <w:rPr>
          <w:rFonts w:ascii="Times New Roman" w:hAnsi="Times New Roman" w:cs="Times New Roman"/>
          <w:sz w:val="28"/>
          <w:szCs w:val="28"/>
        </w:rPr>
      </w:pPr>
      <w:r w:rsidRPr="00AB52D9">
        <w:rPr>
          <w:rFonts w:ascii="Times New Roman" w:hAnsi="Times New Roman" w:cs="Times New Roman"/>
          <w:sz w:val="28"/>
          <w:szCs w:val="28"/>
        </w:rPr>
        <w:t xml:space="preserve">Об утверждении </w:t>
      </w:r>
      <w:r w:rsidR="002D0E8E" w:rsidRPr="00AB52D9">
        <w:rPr>
          <w:rFonts w:ascii="Times New Roman" w:hAnsi="Times New Roman" w:cs="Times New Roman"/>
          <w:sz w:val="28"/>
          <w:szCs w:val="28"/>
        </w:rPr>
        <w:t>Р</w:t>
      </w:r>
      <w:r w:rsidRPr="00AB52D9">
        <w:rPr>
          <w:rFonts w:ascii="Times New Roman" w:hAnsi="Times New Roman" w:cs="Times New Roman"/>
          <w:sz w:val="28"/>
          <w:szCs w:val="28"/>
        </w:rPr>
        <w:t xml:space="preserve">егламента </w:t>
      </w:r>
    </w:p>
    <w:p w:rsidR="00E850AC" w:rsidRPr="00AB52D9" w:rsidRDefault="00E850AC">
      <w:pPr>
        <w:pStyle w:val="ConsPlusTitle"/>
        <w:jc w:val="center"/>
        <w:rPr>
          <w:rFonts w:ascii="Times New Roman" w:hAnsi="Times New Roman" w:cs="Times New Roman"/>
          <w:sz w:val="28"/>
          <w:szCs w:val="28"/>
        </w:rPr>
      </w:pPr>
      <w:r w:rsidRPr="00AB52D9">
        <w:rPr>
          <w:rFonts w:ascii="Times New Roman" w:hAnsi="Times New Roman" w:cs="Times New Roman"/>
          <w:sz w:val="28"/>
          <w:szCs w:val="28"/>
        </w:rPr>
        <w:t>Федеральной службы по надзору в сфере транспорта</w:t>
      </w:r>
    </w:p>
    <w:p w:rsidR="00E850AC" w:rsidRPr="00AB52D9" w:rsidRDefault="00E850AC">
      <w:pPr>
        <w:pStyle w:val="ConsPlusNormal"/>
        <w:jc w:val="center"/>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p>
    <w:p w:rsidR="006803DC" w:rsidRPr="00AB52D9" w:rsidRDefault="006803DC" w:rsidP="006803DC">
      <w:pPr>
        <w:widowControl w:val="0"/>
        <w:autoSpaceDE w:val="0"/>
        <w:autoSpaceDN w:val="0"/>
        <w:ind w:firstLine="540"/>
        <w:jc w:val="both"/>
        <w:rPr>
          <w:sz w:val="28"/>
          <w:szCs w:val="28"/>
        </w:rPr>
      </w:pPr>
      <w:r w:rsidRPr="00AB52D9">
        <w:rPr>
          <w:sz w:val="28"/>
          <w:szCs w:val="28"/>
        </w:rPr>
        <w:t>В соответствии с постановления</w:t>
      </w:r>
      <w:r w:rsidR="005A610D">
        <w:rPr>
          <w:sz w:val="28"/>
          <w:szCs w:val="28"/>
        </w:rPr>
        <w:t>ми</w:t>
      </w:r>
      <w:r w:rsidRPr="00AB52D9">
        <w:rPr>
          <w:sz w:val="28"/>
          <w:szCs w:val="28"/>
        </w:rPr>
        <w:t xml:space="preserve"> Правительства Российской Федерации </w:t>
      </w:r>
      <w:r w:rsidR="005A610D">
        <w:rPr>
          <w:sz w:val="28"/>
          <w:szCs w:val="28"/>
        </w:rPr>
        <w:t xml:space="preserve">                       </w:t>
      </w:r>
      <w:r w:rsidRPr="00AB52D9">
        <w:rPr>
          <w:sz w:val="28"/>
          <w:szCs w:val="28"/>
        </w:rPr>
        <w:t xml:space="preserve">от 19 января 2005 г. № 30 «О Типовом регламенте взаимодействия федеральных органов исполнительной власти» </w:t>
      </w:r>
      <w:bookmarkStart w:id="0" w:name="_Hlk514669864"/>
      <w:r w:rsidRPr="00AB52D9">
        <w:rPr>
          <w:sz w:val="28"/>
          <w:szCs w:val="28"/>
        </w:rPr>
        <w:t>(Собрание законодательства Российской Федерации, 2005, № 4, ст. 305, № 47, ст. 4933; 2007, № 43, ст. 5202; 2008, № 9, ст. 852, № 14, ст. 1413; 2009, № 12, ст. 1429, № 25, ст. 3060, № 41, ст. 4790, № 49, ст. 5970; 2010, № 22, ст. 2776, № 40, ст. 5072; 2011, № 34, ст. 4986, № 35, ст. 5092; 2012, № 37, ст. 4996, № 38, ст. 5102; 2015, № 2, ст. 461, № 6, ст. 965, № 15, ст. 2281; 2017, № 29, ст. 4374)</w:t>
      </w:r>
      <w:bookmarkEnd w:id="0"/>
      <w:r w:rsidRPr="00AB52D9">
        <w:rPr>
          <w:sz w:val="28"/>
          <w:szCs w:val="28"/>
        </w:rPr>
        <w:t xml:space="preserve"> и от 28 июля 2005 г. № 452 «О Типовом регламенте внутренней организации федеральных органов исполнительной власти» (Собрание законодательства Российской Федерации, 2005, № 31, ст. 3233; 2007, № 43, ст. 5202; 2008, № 9, ст. 852, № 14, ст. 1413, № 46, ст. 5337; 2009, № 12, ст. 1443, № 19, ст. 2346, № 25, ст. 3060,                    № 47, ст. 5675, № 49, ст. 5970; 2010, № 9, ст. 964, № 22, ст. 2776, № 40, ст. 5072; 2011, № 15, ст. 2131, № 34, ст. 4986, № 35, ст. 5092; 2012, № 37, ст. 4996, № 38, ст. 5102,                 № 53, ст. 7958; 2013, № 13, ст. 1575; 2015, № 6, ст. 965, № 12, ст. 1758, № 15, ст. 2281, № 30, ст. 4604, № 36, ст. 5037; 2017, № 8, ст. 1254, № 9, ст. 1357, № 29, ст. 4374)                         п р и к а з ы в а ю:</w:t>
      </w:r>
    </w:p>
    <w:p w:rsidR="00704DD9" w:rsidRPr="00AB52D9" w:rsidRDefault="00704DD9" w:rsidP="006803DC">
      <w:pPr>
        <w:widowControl w:val="0"/>
        <w:autoSpaceDE w:val="0"/>
        <w:autoSpaceDN w:val="0"/>
        <w:ind w:firstLine="540"/>
        <w:jc w:val="both"/>
        <w:rPr>
          <w:sz w:val="28"/>
          <w:szCs w:val="28"/>
        </w:rPr>
      </w:pPr>
    </w:p>
    <w:p w:rsidR="006803DC" w:rsidRPr="00AB52D9" w:rsidRDefault="006803DC" w:rsidP="006803DC">
      <w:pPr>
        <w:widowControl w:val="0"/>
        <w:autoSpaceDE w:val="0"/>
        <w:autoSpaceDN w:val="0"/>
        <w:ind w:firstLine="540"/>
        <w:jc w:val="both"/>
        <w:rPr>
          <w:sz w:val="28"/>
          <w:szCs w:val="28"/>
        </w:rPr>
      </w:pPr>
      <w:r w:rsidRPr="00AB52D9">
        <w:rPr>
          <w:sz w:val="28"/>
          <w:szCs w:val="28"/>
        </w:rPr>
        <w:t xml:space="preserve">1. Утвердить прилагаемый </w:t>
      </w:r>
      <w:hyperlink w:anchor="P34" w:history="1">
        <w:r w:rsidRPr="00AB52D9">
          <w:rPr>
            <w:sz w:val="28"/>
            <w:szCs w:val="28"/>
          </w:rPr>
          <w:t>Регламент</w:t>
        </w:r>
      </w:hyperlink>
      <w:r w:rsidRPr="00AB52D9">
        <w:rPr>
          <w:sz w:val="28"/>
          <w:szCs w:val="28"/>
        </w:rPr>
        <w:t xml:space="preserve"> Федеральной службы по надзору в сфере транспорта.</w:t>
      </w:r>
    </w:p>
    <w:p w:rsidR="00795D99" w:rsidRPr="00AB52D9" w:rsidRDefault="00E850AC" w:rsidP="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 Признать утратившими силу</w:t>
      </w:r>
      <w:r w:rsidR="00704DD9" w:rsidRPr="00AB52D9">
        <w:rPr>
          <w:rFonts w:ascii="Times New Roman" w:hAnsi="Times New Roman" w:cs="Times New Roman"/>
          <w:sz w:val="28"/>
          <w:szCs w:val="28"/>
        </w:rPr>
        <w:t xml:space="preserve"> приказы Ространснадзора</w:t>
      </w:r>
      <w:r w:rsidR="00795D99" w:rsidRPr="00AB52D9">
        <w:rPr>
          <w:rFonts w:ascii="Times New Roman" w:hAnsi="Times New Roman" w:cs="Times New Roman"/>
          <w:sz w:val="28"/>
          <w:szCs w:val="28"/>
        </w:rPr>
        <w:t>:</w:t>
      </w:r>
    </w:p>
    <w:p w:rsidR="00795D99" w:rsidRPr="00AB52D9" w:rsidRDefault="00E850AC" w:rsidP="00CD7953">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от 6 июня 2007 г. №</w:t>
      </w:r>
      <w:r w:rsidR="00704DD9" w:rsidRPr="00AB52D9">
        <w:rPr>
          <w:rFonts w:ascii="Times New Roman" w:hAnsi="Times New Roman" w:cs="Times New Roman"/>
          <w:sz w:val="28"/>
          <w:szCs w:val="28"/>
        </w:rPr>
        <w:t xml:space="preserve"> </w:t>
      </w:r>
      <w:r w:rsidRPr="00AB52D9">
        <w:rPr>
          <w:rFonts w:ascii="Times New Roman" w:hAnsi="Times New Roman" w:cs="Times New Roman"/>
          <w:sz w:val="28"/>
          <w:szCs w:val="28"/>
        </w:rPr>
        <w:t>ГК-376фс «Об утверждении Регламента Федеральной службы по надзору в сфере транспорта» (зарегистрирован Минюстом России 6 июля 2007 г., регистрационный №</w:t>
      </w:r>
      <w:r w:rsidR="00CD7953" w:rsidRPr="00AB52D9">
        <w:rPr>
          <w:rFonts w:ascii="Times New Roman" w:hAnsi="Times New Roman" w:cs="Times New Roman"/>
          <w:sz w:val="28"/>
          <w:szCs w:val="28"/>
        </w:rPr>
        <w:t xml:space="preserve"> </w:t>
      </w:r>
      <w:r w:rsidRPr="00AB52D9">
        <w:rPr>
          <w:rFonts w:ascii="Times New Roman" w:hAnsi="Times New Roman" w:cs="Times New Roman"/>
          <w:sz w:val="28"/>
          <w:szCs w:val="28"/>
        </w:rPr>
        <w:t>9787)</w:t>
      </w:r>
      <w:r w:rsidR="00795D99" w:rsidRPr="00AB52D9">
        <w:rPr>
          <w:rFonts w:ascii="Times New Roman" w:hAnsi="Times New Roman" w:cs="Times New Roman"/>
          <w:sz w:val="28"/>
          <w:szCs w:val="28"/>
        </w:rPr>
        <w:t>;</w:t>
      </w:r>
      <w:r w:rsidRPr="00AB52D9">
        <w:rPr>
          <w:rFonts w:ascii="Times New Roman" w:hAnsi="Times New Roman" w:cs="Times New Roman"/>
          <w:sz w:val="28"/>
          <w:szCs w:val="28"/>
        </w:rPr>
        <w:t xml:space="preserve"> </w:t>
      </w:r>
    </w:p>
    <w:p w:rsidR="00795D99" w:rsidRPr="00AB52D9" w:rsidRDefault="00E850AC" w:rsidP="00E850AC">
      <w:pPr>
        <w:pStyle w:val="ConsPlusNormal"/>
        <w:ind w:firstLine="540"/>
        <w:jc w:val="both"/>
        <w:rPr>
          <w:sz w:val="28"/>
          <w:szCs w:val="28"/>
        </w:rPr>
      </w:pPr>
      <w:r w:rsidRPr="00AB52D9">
        <w:rPr>
          <w:rFonts w:ascii="Times New Roman" w:hAnsi="Times New Roman" w:cs="Times New Roman"/>
          <w:sz w:val="28"/>
          <w:szCs w:val="28"/>
        </w:rPr>
        <w:t>от 21</w:t>
      </w:r>
      <w:r w:rsidR="00704DD9" w:rsidRPr="00AB52D9">
        <w:rPr>
          <w:rFonts w:ascii="Times New Roman" w:hAnsi="Times New Roman" w:cs="Times New Roman"/>
          <w:sz w:val="28"/>
          <w:szCs w:val="28"/>
        </w:rPr>
        <w:t xml:space="preserve"> февраля </w:t>
      </w:r>
      <w:r w:rsidRPr="00AB52D9">
        <w:rPr>
          <w:rFonts w:ascii="Times New Roman" w:hAnsi="Times New Roman" w:cs="Times New Roman"/>
          <w:sz w:val="28"/>
          <w:szCs w:val="28"/>
        </w:rPr>
        <w:t xml:space="preserve">2008 </w:t>
      </w:r>
      <w:r w:rsidR="00704DD9" w:rsidRPr="00AB52D9">
        <w:rPr>
          <w:rFonts w:ascii="Times New Roman" w:hAnsi="Times New Roman" w:cs="Times New Roman"/>
          <w:sz w:val="28"/>
          <w:szCs w:val="28"/>
        </w:rPr>
        <w:t xml:space="preserve">г. </w:t>
      </w:r>
      <w:hyperlink r:id="rId6" w:history="1">
        <w:r w:rsidRPr="00AB52D9">
          <w:rPr>
            <w:rFonts w:ascii="Times New Roman" w:hAnsi="Times New Roman" w:cs="Times New Roman"/>
            <w:sz w:val="28"/>
            <w:szCs w:val="28"/>
          </w:rPr>
          <w:t>№</w:t>
        </w:r>
        <w:r w:rsidR="00704DD9" w:rsidRPr="00AB52D9">
          <w:rPr>
            <w:rFonts w:ascii="Times New Roman" w:hAnsi="Times New Roman" w:cs="Times New Roman"/>
            <w:sz w:val="28"/>
            <w:szCs w:val="28"/>
          </w:rPr>
          <w:t xml:space="preserve"> </w:t>
        </w:r>
        <w:r w:rsidRPr="00AB52D9">
          <w:rPr>
            <w:rFonts w:ascii="Times New Roman" w:hAnsi="Times New Roman" w:cs="Times New Roman"/>
            <w:sz w:val="28"/>
            <w:szCs w:val="28"/>
          </w:rPr>
          <w:t>ГК-159фс</w:t>
        </w:r>
      </w:hyperlink>
      <w:r w:rsidR="00CD7953" w:rsidRPr="00AB52D9">
        <w:rPr>
          <w:rFonts w:ascii="Times New Roman" w:hAnsi="Times New Roman" w:cs="Times New Roman"/>
          <w:sz w:val="28"/>
          <w:szCs w:val="28"/>
        </w:rPr>
        <w:t xml:space="preserve"> «О внесении изменений в Регламент Федеральной службы по надзору в сфере транспорта, утвержденный </w:t>
      </w:r>
      <w:r w:rsidR="00CD7953" w:rsidRPr="00AB52D9">
        <w:rPr>
          <w:rFonts w:ascii="Times New Roman" w:hAnsi="Times New Roman" w:cs="Times New Roman"/>
          <w:color w:val="000000" w:themeColor="text1"/>
          <w:sz w:val="28"/>
          <w:szCs w:val="28"/>
        </w:rPr>
        <w:t>п</w:t>
      </w:r>
      <w:r w:rsidR="00CD7953" w:rsidRPr="00AB52D9">
        <w:rPr>
          <w:rFonts w:ascii="Times New Roman" w:hAnsi="Times New Roman" w:cs="Times New Roman"/>
          <w:sz w:val="28"/>
          <w:szCs w:val="28"/>
        </w:rPr>
        <w:t>риказом Федеральной службы по надзору в сфере транспорта от 06.06.2007 № ГК-376фс</w:t>
      </w:r>
      <w:r w:rsidR="00CD7953" w:rsidRPr="00AB52D9">
        <w:rPr>
          <w:sz w:val="28"/>
          <w:szCs w:val="28"/>
        </w:rPr>
        <w:t xml:space="preserve">» </w:t>
      </w:r>
      <w:r w:rsidR="00795D99" w:rsidRPr="00AB52D9">
        <w:rPr>
          <w:rFonts w:ascii="Times New Roman" w:hAnsi="Times New Roman" w:cs="Times New Roman"/>
          <w:sz w:val="28"/>
          <w:szCs w:val="28"/>
        </w:rPr>
        <w:t>(зарегистрирован Минюстом России 19 марта 2008 г., регистрационный № 11364);</w:t>
      </w:r>
    </w:p>
    <w:p w:rsidR="005A610D" w:rsidRDefault="005A610D" w:rsidP="00CD7953">
      <w:pPr>
        <w:pStyle w:val="ConsPlusNormal"/>
        <w:ind w:firstLine="540"/>
        <w:jc w:val="both"/>
        <w:rPr>
          <w:rFonts w:ascii="Times New Roman" w:hAnsi="Times New Roman" w:cs="Times New Roman"/>
          <w:sz w:val="28"/>
          <w:szCs w:val="28"/>
        </w:rPr>
      </w:pPr>
    </w:p>
    <w:p w:rsidR="005A610D" w:rsidRDefault="005A610D" w:rsidP="00CD7953">
      <w:pPr>
        <w:pStyle w:val="ConsPlusNormal"/>
        <w:ind w:firstLine="540"/>
        <w:jc w:val="both"/>
        <w:rPr>
          <w:rFonts w:ascii="Times New Roman" w:hAnsi="Times New Roman" w:cs="Times New Roman"/>
          <w:sz w:val="28"/>
          <w:szCs w:val="28"/>
        </w:rPr>
      </w:pPr>
    </w:p>
    <w:p w:rsidR="005A610D" w:rsidRDefault="005A610D" w:rsidP="00CD7953">
      <w:pPr>
        <w:pStyle w:val="ConsPlusNormal"/>
        <w:ind w:firstLine="540"/>
        <w:jc w:val="both"/>
        <w:rPr>
          <w:rFonts w:ascii="Times New Roman" w:hAnsi="Times New Roman" w:cs="Times New Roman"/>
          <w:sz w:val="28"/>
          <w:szCs w:val="28"/>
        </w:rPr>
      </w:pPr>
    </w:p>
    <w:p w:rsidR="00E850AC" w:rsidRPr="00AB52D9" w:rsidRDefault="00E850AC" w:rsidP="00CD7953">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от 4</w:t>
      </w:r>
      <w:r w:rsidR="00704DD9" w:rsidRPr="00AB52D9">
        <w:rPr>
          <w:rFonts w:ascii="Times New Roman" w:hAnsi="Times New Roman" w:cs="Times New Roman"/>
          <w:sz w:val="28"/>
          <w:szCs w:val="28"/>
        </w:rPr>
        <w:t xml:space="preserve"> июля </w:t>
      </w:r>
      <w:r w:rsidRPr="00AB52D9">
        <w:rPr>
          <w:rFonts w:ascii="Times New Roman" w:hAnsi="Times New Roman" w:cs="Times New Roman"/>
          <w:sz w:val="28"/>
          <w:szCs w:val="28"/>
        </w:rPr>
        <w:t xml:space="preserve">2008 </w:t>
      </w:r>
      <w:r w:rsidR="00704DD9" w:rsidRPr="00AB52D9">
        <w:rPr>
          <w:rFonts w:ascii="Times New Roman" w:hAnsi="Times New Roman" w:cs="Times New Roman"/>
          <w:sz w:val="28"/>
          <w:szCs w:val="28"/>
        </w:rPr>
        <w:t xml:space="preserve">г. </w:t>
      </w:r>
      <w:hyperlink r:id="rId7" w:history="1">
        <w:r w:rsidRPr="00AB52D9">
          <w:rPr>
            <w:rFonts w:ascii="Times New Roman" w:hAnsi="Times New Roman" w:cs="Times New Roman"/>
            <w:sz w:val="28"/>
            <w:szCs w:val="28"/>
          </w:rPr>
          <w:t>№</w:t>
        </w:r>
        <w:r w:rsidR="00704DD9" w:rsidRPr="00AB52D9">
          <w:rPr>
            <w:rFonts w:ascii="Times New Roman" w:hAnsi="Times New Roman" w:cs="Times New Roman"/>
            <w:sz w:val="28"/>
            <w:szCs w:val="28"/>
          </w:rPr>
          <w:t xml:space="preserve"> </w:t>
        </w:r>
        <w:r w:rsidRPr="00AB52D9">
          <w:rPr>
            <w:rFonts w:ascii="Times New Roman" w:hAnsi="Times New Roman" w:cs="Times New Roman"/>
            <w:sz w:val="28"/>
            <w:szCs w:val="28"/>
          </w:rPr>
          <w:t>АК-759фс</w:t>
        </w:r>
      </w:hyperlink>
      <w:r w:rsidR="00795D99" w:rsidRPr="00AB52D9">
        <w:rPr>
          <w:rFonts w:ascii="Times New Roman" w:hAnsi="Times New Roman" w:cs="Times New Roman"/>
          <w:sz w:val="28"/>
          <w:szCs w:val="28"/>
        </w:rPr>
        <w:t xml:space="preserve"> </w:t>
      </w:r>
      <w:r w:rsidR="00CD7953" w:rsidRPr="00AB52D9">
        <w:rPr>
          <w:sz w:val="28"/>
          <w:szCs w:val="28"/>
        </w:rPr>
        <w:t>«</w:t>
      </w:r>
      <w:r w:rsidR="00CD7953" w:rsidRPr="00AB52D9">
        <w:rPr>
          <w:rFonts w:ascii="Times New Roman" w:hAnsi="Times New Roman" w:cs="Times New Roman"/>
          <w:sz w:val="28"/>
          <w:szCs w:val="28"/>
        </w:rPr>
        <w:t>О внесении изменений в Регламент Федеральной службы по надзору в сфере транспорта, утвержденный</w:t>
      </w:r>
      <w:r w:rsidR="00CD7953" w:rsidRPr="00AB52D9">
        <w:rPr>
          <w:rFonts w:ascii="Times New Roman" w:hAnsi="Times New Roman" w:cs="Times New Roman"/>
          <w:color w:val="000000" w:themeColor="text1"/>
          <w:sz w:val="28"/>
          <w:szCs w:val="28"/>
        </w:rPr>
        <w:t xml:space="preserve"> </w:t>
      </w:r>
      <w:r w:rsidR="0093327C" w:rsidRPr="00AB52D9">
        <w:rPr>
          <w:rFonts w:ascii="Times New Roman" w:hAnsi="Times New Roman" w:cs="Times New Roman"/>
          <w:color w:val="000000" w:themeColor="text1"/>
          <w:sz w:val="28"/>
          <w:szCs w:val="28"/>
        </w:rPr>
        <w:t>п</w:t>
      </w:r>
      <w:r w:rsidR="00CD7953" w:rsidRPr="00AB52D9">
        <w:rPr>
          <w:rFonts w:ascii="Times New Roman" w:hAnsi="Times New Roman" w:cs="Times New Roman"/>
          <w:color w:val="000000" w:themeColor="text1"/>
          <w:sz w:val="28"/>
          <w:szCs w:val="28"/>
        </w:rPr>
        <w:t xml:space="preserve">риказом </w:t>
      </w:r>
      <w:r w:rsidR="00CD7953" w:rsidRPr="00AB52D9">
        <w:rPr>
          <w:rFonts w:ascii="Times New Roman" w:hAnsi="Times New Roman" w:cs="Times New Roman"/>
          <w:sz w:val="28"/>
          <w:szCs w:val="28"/>
        </w:rPr>
        <w:t xml:space="preserve">Федеральной службы по надзору в сфере транспорта от 6 июня 2007 г. № ГК-376фс» </w:t>
      </w:r>
      <w:r w:rsidR="00B40484" w:rsidRPr="00AB52D9">
        <w:rPr>
          <w:rFonts w:ascii="Times New Roman" w:hAnsi="Times New Roman" w:cs="Times New Roman"/>
          <w:sz w:val="28"/>
          <w:szCs w:val="28"/>
        </w:rPr>
        <w:t>(зарегист</w:t>
      </w:r>
      <w:r w:rsidR="00CD7953" w:rsidRPr="00AB52D9">
        <w:rPr>
          <w:rFonts w:ascii="Times New Roman" w:hAnsi="Times New Roman" w:cs="Times New Roman"/>
          <w:sz w:val="28"/>
          <w:szCs w:val="28"/>
        </w:rPr>
        <w:t xml:space="preserve">рирован Минюстом России 23 июля </w:t>
      </w:r>
      <w:r w:rsidR="00B40484" w:rsidRPr="00AB52D9">
        <w:rPr>
          <w:rFonts w:ascii="Times New Roman" w:hAnsi="Times New Roman" w:cs="Times New Roman"/>
          <w:sz w:val="28"/>
          <w:szCs w:val="28"/>
        </w:rPr>
        <w:t>2008 г., регистрационный № 12024)</w:t>
      </w:r>
      <w:r w:rsidR="00795D99" w:rsidRPr="00AB52D9">
        <w:rPr>
          <w:rFonts w:ascii="Times New Roman" w:hAnsi="Times New Roman" w:cs="Times New Roman"/>
          <w:sz w:val="28"/>
          <w:szCs w:val="28"/>
        </w:rPr>
        <w:t>.</w:t>
      </w:r>
    </w:p>
    <w:p w:rsidR="00E850AC" w:rsidRPr="00AB52D9" w:rsidRDefault="00E850AC">
      <w:pPr>
        <w:pStyle w:val="ConsPlusNormal"/>
        <w:ind w:firstLine="540"/>
        <w:jc w:val="both"/>
        <w:rPr>
          <w:rFonts w:ascii="Times New Roman" w:hAnsi="Times New Roman" w:cs="Times New Roman"/>
          <w:sz w:val="28"/>
          <w:szCs w:val="28"/>
        </w:rPr>
      </w:pPr>
    </w:p>
    <w:p w:rsidR="00E850AC" w:rsidRDefault="00E850AC">
      <w:pPr>
        <w:pStyle w:val="ConsPlusNormal"/>
        <w:ind w:firstLine="540"/>
        <w:jc w:val="both"/>
        <w:rPr>
          <w:rFonts w:ascii="Times New Roman" w:hAnsi="Times New Roman" w:cs="Times New Roman"/>
          <w:sz w:val="28"/>
          <w:szCs w:val="28"/>
        </w:rPr>
      </w:pPr>
    </w:p>
    <w:p w:rsidR="005A610D" w:rsidRPr="00AB52D9" w:rsidRDefault="005A610D">
      <w:pPr>
        <w:pStyle w:val="ConsPlusNormal"/>
        <w:ind w:firstLine="540"/>
        <w:jc w:val="both"/>
        <w:rPr>
          <w:rFonts w:ascii="Times New Roman" w:hAnsi="Times New Roman" w:cs="Times New Roman"/>
          <w:sz w:val="28"/>
          <w:szCs w:val="28"/>
        </w:rPr>
      </w:pPr>
    </w:p>
    <w:p w:rsidR="00AD4D74" w:rsidRPr="00AB52D9" w:rsidRDefault="00E850AC" w:rsidP="00AD4D74">
      <w:pPr>
        <w:pStyle w:val="ConsPlusNormal"/>
        <w:jc w:val="both"/>
        <w:rPr>
          <w:rFonts w:ascii="Times New Roman" w:hAnsi="Times New Roman" w:cs="Times New Roman"/>
          <w:sz w:val="28"/>
          <w:szCs w:val="28"/>
        </w:rPr>
      </w:pPr>
      <w:r w:rsidRPr="00AB52D9">
        <w:rPr>
          <w:rFonts w:ascii="Times New Roman" w:hAnsi="Times New Roman" w:cs="Times New Roman"/>
          <w:sz w:val="28"/>
          <w:szCs w:val="28"/>
        </w:rPr>
        <w:t xml:space="preserve">Руководитель                                                                    </w:t>
      </w:r>
      <w:r w:rsidR="00704DD9" w:rsidRPr="00AB52D9">
        <w:rPr>
          <w:rFonts w:ascii="Times New Roman" w:hAnsi="Times New Roman" w:cs="Times New Roman"/>
          <w:sz w:val="28"/>
          <w:szCs w:val="28"/>
        </w:rPr>
        <w:t xml:space="preserve">  </w:t>
      </w:r>
      <w:r w:rsidRPr="00AB52D9">
        <w:rPr>
          <w:rFonts w:ascii="Times New Roman" w:hAnsi="Times New Roman" w:cs="Times New Roman"/>
          <w:sz w:val="28"/>
          <w:szCs w:val="28"/>
        </w:rPr>
        <w:t xml:space="preserve">                             В.Ф. Басаргин</w:t>
      </w: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CD7953" w:rsidRPr="00AB52D9" w:rsidRDefault="00CD7953" w:rsidP="00AD4D74">
      <w:pPr>
        <w:pStyle w:val="ConsPlusNormal"/>
        <w:jc w:val="both"/>
        <w:rPr>
          <w:rFonts w:ascii="Times New Roman" w:hAnsi="Times New Roman" w:cs="Times New Roman"/>
          <w:sz w:val="28"/>
          <w:szCs w:val="28"/>
        </w:rPr>
      </w:pPr>
    </w:p>
    <w:p w:rsidR="00E850AC" w:rsidRPr="00AB52D9" w:rsidRDefault="00AD4D74" w:rsidP="00AD4D74">
      <w:pPr>
        <w:pStyle w:val="ConsPlusNormal"/>
        <w:jc w:val="both"/>
        <w:rPr>
          <w:rFonts w:ascii="Times New Roman" w:hAnsi="Times New Roman" w:cs="Times New Roman"/>
          <w:sz w:val="28"/>
          <w:szCs w:val="28"/>
        </w:rPr>
      </w:pPr>
      <w:r w:rsidRPr="00AB52D9">
        <w:rPr>
          <w:rFonts w:ascii="Times New Roman" w:hAnsi="Times New Roman" w:cs="Times New Roman"/>
          <w:sz w:val="28"/>
          <w:szCs w:val="28"/>
        </w:rPr>
        <w:lastRenderedPageBreak/>
        <w:t xml:space="preserve">                                                                                                         </w:t>
      </w:r>
      <w:r w:rsidR="00704DD9" w:rsidRPr="00AB52D9">
        <w:rPr>
          <w:rFonts w:ascii="Times New Roman" w:hAnsi="Times New Roman" w:cs="Times New Roman"/>
          <w:sz w:val="28"/>
          <w:szCs w:val="28"/>
        </w:rPr>
        <w:t xml:space="preserve"> </w:t>
      </w:r>
      <w:r w:rsidRPr="00AB52D9">
        <w:rPr>
          <w:rFonts w:ascii="Times New Roman" w:hAnsi="Times New Roman" w:cs="Times New Roman"/>
          <w:sz w:val="28"/>
          <w:szCs w:val="28"/>
        </w:rPr>
        <w:t xml:space="preserve">      </w:t>
      </w:r>
      <w:r w:rsidR="00E850AC" w:rsidRPr="00AB52D9">
        <w:rPr>
          <w:rFonts w:ascii="Times New Roman" w:hAnsi="Times New Roman" w:cs="Times New Roman"/>
          <w:sz w:val="28"/>
          <w:szCs w:val="28"/>
        </w:rPr>
        <w:t>Утвержден</w:t>
      </w:r>
    </w:p>
    <w:p w:rsidR="00E850AC" w:rsidRPr="00AB52D9" w:rsidRDefault="00E850AC" w:rsidP="00E850AC">
      <w:pPr>
        <w:pStyle w:val="ConsPlusNormal"/>
        <w:jc w:val="right"/>
        <w:rPr>
          <w:rFonts w:ascii="Times New Roman" w:hAnsi="Times New Roman" w:cs="Times New Roman"/>
          <w:sz w:val="28"/>
          <w:szCs w:val="28"/>
        </w:rPr>
      </w:pPr>
      <w:r w:rsidRPr="00AB52D9">
        <w:rPr>
          <w:rFonts w:ascii="Times New Roman" w:hAnsi="Times New Roman" w:cs="Times New Roman"/>
          <w:sz w:val="28"/>
          <w:szCs w:val="28"/>
        </w:rPr>
        <w:t>приказом Ространснадзора</w:t>
      </w:r>
    </w:p>
    <w:p w:rsidR="00E850AC" w:rsidRPr="00AB52D9" w:rsidRDefault="00E850AC">
      <w:pPr>
        <w:pStyle w:val="ConsPlusNormal"/>
        <w:jc w:val="right"/>
        <w:rPr>
          <w:rFonts w:ascii="Times New Roman" w:hAnsi="Times New Roman" w:cs="Times New Roman"/>
          <w:sz w:val="28"/>
          <w:szCs w:val="28"/>
        </w:rPr>
      </w:pPr>
      <w:r w:rsidRPr="00AB52D9">
        <w:rPr>
          <w:rFonts w:ascii="Times New Roman" w:hAnsi="Times New Roman" w:cs="Times New Roman"/>
          <w:sz w:val="28"/>
          <w:szCs w:val="28"/>
        </w:rPr>
        <w:t>от __________ №________</w:t>
      </w:r>
    </w:p>
    <w:p w:rsidR="00E850AC" w:rsidRPr="00AB52D9" w:rsidRDefault="00E850AC">
      <w:pPr>
        <w:pStyle w:val="ConsPlusNormal"/>
        <w:ind w:firstLine="540"/>
        <w:jc w:val="both"/>
        <w:rPr>
          <w:rFonts w:ascii="Times New Roman" w:hAnsi="Times New Roman" w:cs="Times New Roman"/>
          <w:sz w:val="28"/>
          <w:szCs w:val="28"/>
        </w:rPr>
      </w:pPr>
    </w:p>
    <w:p w:rsidR="00121A5F" w:rsidRPr="00AB52D9" w:rsidRDefault="00121A5F">
      <w:pPr>
        <w:pStyle w:val="ConsPlusTitle"/>
        <w:jc w:val="center"/>
        <w:rPr>
          <w:rFonts w:ascii="Times New Roman" w:hAnsi="Times New Roman" w:cs="Times New Roman"/>
          <w:sz w:val="28"/>
          <w:szCs w:val="28"/>
        </w:rPr>
      </w:pPr>
      <w:bookmarkStart w:id="1" w:name="P35"/>
      <w:bookmarkEnd w:id="1"/>
      <w:r w:rsidRPr="00AB52D9">
        <w:rPr>
          <w:rFonts w:ascii="Times New Roman" w:hAnsi="Times New Roman" w:cs="Times New Roman"/>
          <w:sz w:val="28"/>
          <w:szCs w:val="28"/>
        </w:rPr>
        <w:t xml:space="preserve">Регламент </w:t>
      </w:r>
    </w:p>
    <w:p w:rsidR="00E850AC" w:rsidRPr="00AB52D9" w:rsidRDefault="00121A5F">
      <w:pPr>
        <w:pStyle w:val="ConsPlusTitle"/>
        <w:jc w:val="center"/>
        <w:rPr>
          <w:rFonts w:ascii="Times New Roman" w:hAnsi="Times New Roman" w:cs="Times New Roman"/>
          <w:sz w:val="28"/>
          <w:szCs w:val="28"/>
        </w:rPr>
      </w:pPr>
      <w:r w:rsidRPr="00AB52D9">
        <w:rPr>
          <w:rFonts w:ascii="Times New Roman" w:hAnsi="Times New Roman" w:cs="Times New Roman"/>
          <w:sz w:val="28"/>
          <w:szCs w:val="28"/>
        </w:rPr>
        <w:t>Федеральной службы по надзору в сфере транспорта</w:t>
      </w:r>
    </w:p>
    <w:p w:rsidR="00E850AC" w:rsidRPr="00AB52D9" w:rsidRDefault="00E850AC">
      <w:pPr>
        <w:pStyle w:val="ConsPlusNormal"/>
        <w:jc w:val="center"/>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I. Общие положения</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rsidP="0077500F">
      <w:pPr>
        <w:autoSpaceDE w:val="0"/>
        <w:autoSpaceDN w:val="0"/>
        <w:adjustRightInd w:val="0"/>
        <w:ind w:firstLine="540"/>
        <w:jc w:val="both"/>
        <w:rPr>
          <w:sz w:val="28"/>
          <w:szCs w:val="28"/>
        </w:rPr>
      </w:pPr>
      <w:r w:rsidRPr="00AB52D9">
        <w:rPr>
          <w:sz w:val="28"/>
          <w:szCs w:val="28"/>
        </w:rPr>
        <w:t xml:space="preserve">1.1. </w:t>
      </w:r>
      <w:r w:rsidR="006803DC" w:rsidRPr="00AB52D9">
        <w:rPr>
          <w:sz w:val="28"/>
          <w:szCs w:val="28"/>
        </w:rPr>
        <w:t xml:space="preserve">Регламент Федеральной службы по надзору в сфере транспорта                           (далее - Регламент) разработан в соответствии с федеральными законами, актами Президента Российской Федерации и Правительства Российской Федерации, Положением о Федеральной службе по надзору в сфере транспорта, утвержденным постановлением Правительства Российской Федерации от 30 июля 2004 г. № 398 (Собрание законодательства Российской Федерации, 2004, № 32, ст. 3345; 2006, № 15, ст. 1612, № 41, ст. 4256, № 52 (ч. 3), ст. 5587; 2007, № 52, ст. 6472; 2008, № 26,                         ст. 3063, № 31, ст. 3743, № 46, ст. 5337, ст. 5349; 2009, № 6, ст. 738, № 13, ст. 1558,             № 18 (ч. 2), ст. 2249, № 30, ст. 3823, № 33, ст. 4081, № 36, ст. 4361, № 51, ст. 6332; 2010, № 25, ст. 3170, № 26, ст. 3350; 2011, № 10, ст. 1381,   № 14, ст. 1935, № 22,                    ст. 3187, № 26, ст. 3804, № 38, ст. 5389; 2012, № 19, ст. 2439; 2013, № 26, ст. 3344,                № 30 (ч. 2), ст. 4114, № 39, № 45, ст. 5822; 2014, № 42, ст. 5736, 2015, № 2, ст. 491; 2016, № 2 (ч. 1), ст. 325, № 28, ст. 4741, № 31, ст. 5018; 2017, № 20, ст. 2920), на основе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 30 (Собрание законодательства Российской Федерации, 2005, № 4, ст. 305, № 47, ст. 4933; 2007, № 43, ст. 5202; 2008, № 9, ст. 852, № 14, ст. 1413; 2009, № 12, </w:t>
      </w:r>
      <w:r w:rsidR="007817D2" w:rsidRPr="00AB52D9">
        <w:rPr>
          <w:sz w:val="28"/>
          <w:szCs w:val="28"/>
        </w:rPr>
        <w:t xml:space="preserve">    </w:t>
      </w:r>
      <w:r w:rsidR="006803DC" w:rsidRPr="00AB52D9">
        <w:rPr>
          <w:sz w:val="28"/>
          <w:szCs w:val="28"/>
        </w:rPr>
        <w:t xml:space="preserve">ст. 1429, № 25, ст. 3060, № 41, ст. 4790, № 49, ст. 5970; 2010, № 22, ст. 2776, № 40, </w:t>
      </w:r>
      <w:r w:rsidR="007817D2" w:rsidRPr="00AB52D9">
        <w:rPr>
          <w:sz w:val="28"/>
          <w:szCs w:val="28"/>
        </w:rPr>
        <w:t xml:space="preserve">    </w:t>
      </w:r>
      <w:r w:rsidR="006803DC" w:rsidRPr="00AB52D9">
        <w:rPr>
          <w:sz w:val="28"/>
          <w:szCs w:val="28"/>
        </w:rPr>
        <w:t>ст. 5072; 2011, № 34, ст. 4986, № 35, ст. 5092; 2012, № 37, ст. 4996, № 38, ст. 5102; 2015, № 2, ст. 461, № 6, ст. 965, № 15, ст. 2281; 2017, № 29, ст. 4374)</w:t>
      </w:r>
      <w:r w:rsidR="0077500F">
        <w:rPr>
          <w:sz w:val="28"/>
          <w:szCs w:val="28"/>
        </w:rPr>
        <w:t>,</w:t>
      </w:r>
      <w:r w:rsidR="006803DC" w:rsidRPr="00AB52D9">
        <w:rPr>
          <w:sz w:val="28"/>
          <w:szCs w:val="28"/>
        </w:rPr>
        <w:t xml:space="preserve"> и </w:t>
      </w:r>
      <w:hyperlink r:id="rId8" w:history="1">
        <w:r w:rsidR="006803DC" w:rsidRPr="00AB52D9">
          <w:rPr>
            <w:sz w:val="28"/>
            <w:szCs w:val="28"/>
          </w:rPr>
          <w:t>Типового регламент</w:t>
        </w:r>
      </w:hyperlink>
      <w:r w:rsidR="006803DC" w:rsidRPr="00AB52D9">
        <w:rPr>
          <w:sz w:val="28"/>
          <w:szCs w:val="28"/>
        </w:rPr>
        <w:t xml:space="preserve">а внутренней организации федеральных органов исполнительной власти, утвержденного постановлением Правительства Российской Федерации от 28 июля 2005 г. № 452 (Собрание законодательства Российской Федерации, 2005, № 31, </w:t>
      </w:r>
      <w:r w:rsidR="007817D2" w:rsidRPr="00AB52D9">
        <w:rPr>
          <w:sz w:val="28"/>
          <w:szCs w:val="28"/>
        </w:rPr>
        <w:t xml:space="preserve">           </w:t>
      </w:r>
      <w:r w:rsidR="006803DC" w:rsidRPr="00AB52D9">
        <w:rPr>
          <w:sz w:val="28"/>
          <w:szCs w:val="28"/>
        </w:rPr>
        <w:t xml:space="preserve">ст. 3233; 2007, № 43, ст. 5202; 2008, № 9, ст. 852, № 14, ст. 1413, № 46, ст. 5337; 2009, № 12, ст. 1443, № 19, ст. 2346, № 25, ст. 3060,  № 47, ст. 5675, № 49, ст. 5970; 2010, </w:t>
      </w:r>
      <w:r w:rsidR="007817D2" w:rsidRPr="00AB52D9">
        <w:rPr>
          <w:sz w:val="28"/>
          <w:szCs w:val="28"/>
        </w:rPr>
        <w:t xml:space="preserve">      </w:t>
      </w:r>
      <w:r w:rsidR="006803DC" w:rsidRPr="00AB52D9">
        <w:rPr>
          <w:sz w:val="28"/>
          <w:szCs w:val="28"/>
        </w:rPr>
        <w:t>№ 9, ст. 964, № 22, ст. 2776, № 40, ст. 5072; 2011, № 15, ст. 2131, № 34, ст. 4986, № 35, ст. 5092; 2012, № 37, ст. 4996, № 38, ст. 5102, № 53, ст. 7958; 2013, № 13, ст. 1575; 2015, № 6, ст. 965, № 12, ст. 1758, № 15, ст. 2281, № 30, ст. 4604, № 36, ст. 5037; 2017, № 8, ст. 1254, № 9, ст. 1357, № 29, ст. 4374)</w:t>
      </w:r>
      <w:r w:rsidR="0077500F">
        <w:rPr>
          <w:sz w:val="28"/>
          <w:szCs w:val="28"/>
        </w:rPr>
        <w:t>, и</w:t>
      </w:r>
      <w:r w:rsidR="0077500F" w:rsidRPr="0077500F">
        <w:rPr>
          <w:rFonts w:eastAsiaTheme="minorHAnsi"/>
          <w:sz w:val="28"/>
          <w:szCs w:val="28"/>
          <w:lang w:eastAsia="en-US"/>
        </w:rPr>
        <w:t xml:space="preserve"> </w:t>
      </w:r>
      <w:r w:rsidR="0077500F">
        <w:rPr>
          <w:rFonts w:eastAsiaTheme="minorHAnsi"/>
          <w:sz w:val="28"/>
          <w:szCs w:val="28"/>
          <w:lang w:eastAsia="en-US"/>
        </w:rPr>
        <w:t>устанавливает общие правила организации деятельности Федеральной службы по надзору в сфере транспорта по реализации ее полномочий и взаимодействия с иными федеральными органами исполнительной власти.</w:t>
      </w:r>
    </w:p>
    <w:p w:rsidR="00385A24" w:rsidRPr="00AB52D9" w:rsidRDefault="000D38F0" w:rsidP="00385A24">
      <w:pPr>
        <w:autoSpaceDE w:val="0"/>
        <w:autoSpaceDN w:val="0"/>
        <w:adjustRightInd w:val="0"/>
        <w:ind w:firstLine="540"/>
        <w:jc w:val="both"/>
        <w:rPr>
          <w:rFonts w:eastAsiaTheme="minorHAnsi"/>
          <w:sz w:val="28"/>
          <w:szCs w:val="28"/>
          <w:lang w:eastAsia="en-US"/>
        </w:rPr>
      </w:pPr>
      <w:r w:rsidRPr="00AB52D9">
        <w:rPr>
          <w:sz w:val="28"/>
          <w:szCs w:val="28"/>
        </w:rPr>
        <w:t xml:space="preserve">1.2. </w:t>
      </w:r>
      <w:r w:rsidR="00B43781" w:rsidRPr="00AB52D9">
        <w:rPr>
          <w:sz w:val="28"/>
          <w:szCs w:val="28"/>
        </w:rPr>
        <w:t xml:space="preserve">Федеральная служба по надзору в сфере транспорта (далее – </w:t>
      </w:r>
      <w:r w:rsidRPr="00AB52D9">
        <w:rPr>
          <w:sz w:val="28"/>
          <w:szCs w:val="28"/>
        </w:rPr>
        <w:t>Служба</w:t>
      </w:r>
      <w:r w:rsidR="00B43781" w:rsidRPr="00AB52D9">
        <w:rPr>
          <w:sz w:val="28"/>
          <w:szCs w:val="28"/>
        </w:rPr>
        <w:t>)</w:t>
      </w:r>
      <w:r w:rsidRPr="00AB52D9">
        <w:rPr>
          <w:sz w:val="28"/>
          <w:szCs w:val="28"/>
        </w:rPr>
        <w:t xml:space="preserve"> является федеральным органом исполнительной власти, осуществляющим функции по контролю (надзору) </w:t>
      </w:r>
      <w:r w:rsidR="00385A24" w:rsidRPr="00AB52D9">
        <w:rPr>
          <w:rFonts w:eastAsiaTheme="minorHAnsi"/>
          <w:sz w:val="28"/>
          <w:szCs w:val="28"/>
          <w:lang w:eastAsia="en-US"/>
        </w:rPr>
        <w:t>в сфере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w:t>
      </w:r>
      <w:r w:rsidR="00385A24" w:rsidRPr="00AB52D9">
        <w:rPr>
          <w:rFonts w:eastAsiaTheme="minorHAnsi"/>
          <w:sz w:val="28"/>
          <w:szCs w:val="28"/>
          <w:lang w:eastAsia="en-US"/>
        </w:rPr>
        <w:lastRenderedPageBreak/>
        <w:t>космического поиска и спасания, морского (включая морские порты), внутреннего водного (за исключением маломерных судов, используемых в некоммерческих целях), железнодорожного транспорта, автомобильного и городского наземного электрического транспорта (кроме вопросов безопасности дорожного движения), промышленного транспорта и дорожного хозяйства, а также обеспечения транспортной безопасности в этой сфере и на метрополитене.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1.3. Служба находится в ведении Министерства транспорта Российской Федерации (далее - Министерство).</w:t>
      </w:r>
    </w:p>
    <w:p w:rsidR="00B43781" w:rsidRPr="00AB52D9" w:rsidRDefault="00E850AC" w:rsidP="00B43781">
      <w:pPr>
        <w:autoSpaceDE w:val="0"/>
        <w:autoSpaceDN w:val="0"/>
        <w:adjustRightInd w:val="0"/>
        <w:ind w:firstLine="540"/>
        <w:jc w:val="both"/>
        <w:rPr>
          <w:rFonts w:eastAsiaTheme="minorHAnsi"/>
          <w:sz w:val="28"/>
          <w:szCs w:val="28"/>
          <w:lang w:eastAsia="en-US"/>
        </w:rPr>
      </w:pPr>
      <w:r w:rsidRPr="00AB52D9">
        <w:rPr>
          <w:sz w:val="28"/>
          <w:szCs w:val="28"/>
        </w:rPr>
        <w:t>1.</w:t>
      </w:r>
      <w:r w:rsidR="000517EE" w:rsidRPr="00AB52D9">
        <w:rPr>
          <w:sz w:val="28"/>
          <w:szCs w:val="28"/>
        </w:rPr>
        <w:t>4</w:t>
      </w:r>
      <w:r w:rsidRPr="00AB52D9">
        <w:rPr>
          <w:sz w:val="28"/>
          <w:szCs w:val="28"/>
        </w:rPr>
        <w:t xml:space="preserve">. </w:t>
      </w:r>
      <w:r w:rsidR="00B43781" w:rsidRPr="00AB52D9">
        <w:rPr>
          <w:rFonts w:eastAsiaTheme="minorHAnsi"/>
          <w:sz w:val="28"/>
          <w:szCs w:val="28"/>
          <w:lang w:eastAsia="en-US"/>
        </w:rPr>
        <w:t>Служба руководствуется в своей деятельности международными договорами,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Министерства, а также настоящим Регламентом и приказами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w:t>
      </w:r>
      <w:r w:rsidR="000517EE" w:rsidRPr="00AB52D9">
        <w:rPr>
          <w:rFonts w:ascii="Times New Roman" w:hAnsi="Times New Roman" w:cs="Times New Roman"/>
          <w:sz w:val="28"/>
          <w:szCs w:val="28"/>
        </w:rPr>
        <w:t>5</w:t>
      </w:r>
      <w:r w:rsidRPr="00AB52D9">
        <w:rPr>
          <w:rFonts w:ascii="Times New Roman" w:hAnsi="Times New Roman" w:cs="Times New Roman"/>
          <w:sz w:val="28"/>
          <w:szCs w:val="28"/>
        </w:rPr>
        <w:t>.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II. Структура и штатное расписание Службы</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и ее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2.1. </w:t>
      </w:r>
      <w:r w:rsidR="000D38F0" w:rsidRPr="00AB52D9">
        <w:rPr>
          <w:rFonts w:ascii="Times New Roman" w:hAnsi="Times New Roman" w:cs="Times New Roman"/>
          <w:sz w:val="28"/>
          <w:szCs w:val="28"/>
        </w:rPr>
        <w:t>Структура и штатное расписание центрального аппарата Службы утверждаются руководителем Службы  в пределах фонда оплаты труда и предельной численности работников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Структура и штатное расписание территориального органа Службы утверждаются руководителем территориального органа Службы в пределах установленного фонда оплаты труда и численности (без персонала по охране и обслуживанию зданий) на основе утвержденной </w:t>
      </w:r>
      <w:hyperlink r:id="rId9" w:history="1">
        <w:r w:rsidRPr="00AB52D9">
          <w:rPr>
            <w:rFonts w:ascii="Times New Roman" w:hAnsi="Times New Roman" w:cs="Times New Roman"/>
            <w:sz w:val="28"/>
            <w:szCs w:val="28"/>
          </w:rPr>
          <w:t>схемы</w:t>
        </w:r>
      </w:hyperlink>
      <w:r w:rsidRPr="00AB52D9">
        <w:rPr>
          <w:rFonts w:ascii="Times New Roman" w:hAnsi="Times New Roman" w:cs="Times New Roman"/>
          <w:sz w:val="28"/>
          <w:szCs w:val="28"/>
        </w:rPr>
        <w:t xml:space="preserve"> размещения территориальных органов Службы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E850AC" w:rsidRPr="00AB52D9" w:rsidRDefault="009A3B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Бюджетная с</w:t>
      </w:r>
      <w:r w:rsidR="00E850AC" w:rsidRPr="00AB52D9">
        <w:rPr>
          <w:rFonts w:ascii="Times New Roman" w:hAnsi="Times New Roman" w:cs="Times New Roman"/>
          <w:sz w:val="28"/>
          <w:szCs w:val="28"/>
        </w:rPr>
        <w:t xml:space="preserve">мета </w:t>
      </w:r>
      <w:r>
        <w:rPr>
          <w:rFonts w:ascii="Times New Roman" w:hAnsi="Times New Roman" w:cs="Times New Roman"/>
          <w:sz w:val="28"/>
          <w:szCs w:val="28"/>
        </w:rPr>
        <w:t>территориального органа</w:t>
      </w:r>
      <w:r w:rsidR="00A56F2A">
        <w:rPr>
          <w:rFonts w:ascii="Times New Roman" w:hAnsi="Times New Roman" w:cs="Times New Roman"/>
          <w:sz w:val="28"/>
          <w:szCs w:val="28"/>
        </w:rPr>
        <w:t>, подведомственной организации</w:t>
      </w:r>
      <w:r>
        <w:rPr>
          <w:rFonts w:ascii="Times New Roman" w:hAnsi="Times New Roman" w:cs="Times New Roman"/>
          <w:sz w:val="28"/>
          <w:szCs w:val="28"/>
        </w:rPr>
        <w:t xml:space="preserve"> утверждается руководителем территориального органа</w:t>
      </w:r>
      <w:r w:rsidR="00A56F2A">
        <w:rPr>
          <w:rFonts w:ascii="Times New Roman" w:hAnsi="Times New Roman" w:cs="Times New Roman"/>
          <w:sz w:val="28"/>
          <w:szCs w:val="28"/>
        </w:rPr>
        <w:t>, подведомственной организации</w:t>
      </w:r>
      <w:r>
        <w:rPr>
          <w:rFonts w:ascii="Times New Roman" w:hAnsi="Times New Roman" w:cs="Times New Roman"/>
          <w:sz w:val="28"/>
          <w:szCs w:val="28"/>
        </w:rPr>
        <w:t xml:space="preserve"> (в его отсутствие – лицом, исполняющим обязанности руководителя) собственноручно и электронн</w:t>
      </w:r>
      <w:r w:rsidR="008D5233">
        <w:rPr>
          <w:rFonts w:ascii="Times New Roman" w:hAnsi="Times New Roman" w:cs="Times New Roman"/>
          <w:sz w:val="28"/>
          <w:szCs w:val="28"/>
        </w:rPr>
        <w:t>ой</w:t>
      </w:r>
      <w:r>
        <w:rPr>
          <w:rFonts w:ascii="Times New Roman" w:hAnsi="Times New Roman" w:cs="Times New Roman"/>
          <w:sz w:val="28"/>
          <w:szCs w:val="28"/>
        </w:rPr>
        <w:t xml:space="preserve"> подпис</w:t>
      </w:r>
      <w:r w:rsidR="008D5233">
        <w:rPr>
          <w:rFonts w:ascii="Times New Roman" w:hAnsi="Times New Roman" w:cs="Times New Roman"/>
          <w:sz w:val="28"/>
          <w:szCs w:val="28"/>
        </w:rPr>
        <w:t>ью</w:t>
      </w:r>
      <w:r>
        <w:rPr>
          <w:rFonts w:ascii="Times New Roman" w:hAnsi="Times New Roman" w:cs="Times New Roman"/>
          <w:sz w:val="28"/>
          <w:szCs w:val="28"/>
        </w:rPr>
        <w:t xml:space="preserve">. </w:t>
      </w:r>
    </w:p>
    <w:p w:rsidR="00E850AC" w:rsidRPr="00AB52D9" w:rsidRDefault="00E850AC" w:rsidP="00B43781">
      <w:pPr>
        <w:autoSpaceDE w:val="0"/>
        <w:autoSpaceDN w:val="0"/>
        <w:adjustRightInd w:val="0"/>
        <w:ind w:firstLine="540"/>
        <w:jc w:val="both"/>
        <w:rPr>
          <w:sz w:val="28"/>
          <w:szCs w:val="28"/>
        </w:rPr>
      </w:pPr>
      <w:r w:rsidRPr="00AB52D9">
        <w:rPr>
          <w:sz w:val="28"/>
          <w:szCs w:val="28"/>
        </w:rPr>
        <w:t xml:space="preserve">2.2. </w:t>
      </w:r>
      <w:r w:rsidR="00B43781" w:rsidRPr="00AB52D9">
        <w:rPr>
          <w:rFonts w:eastAsiaTheme="minorHAnsi"/>
          <w:sz w:val="28"/>
          <w:szCs w:val="28"/>
          <w:lang w:eastAsia="en-US"/>
        </w:rPr>
        <w:t>Структура центрального аппарата Службы включает в себя руководство (Руководителя и его заместителей) Службы, помощников (советников) Руководителя и структурные подразделения по основным направлениям деятельности - управления в центральном аппарате Службы.</w:t>
      </w:r>
      <w:r w:rsidR="00B43781" w:rsidRPr="00AB52D9">
        <w:rPr>
          <w:sz w:val="28"/>
          <w:szCs w:val="28"/>
        </w:rPr>
        <w:t xml:space="preserve"> </w:t>
      </w:r>
      <w:r w:rsidRPr="00AB52D9">
        <w:rPr>
          <w:sz w:val="28"/>
          <w:szCs w:val="28"/>
        </w:rPr>
        <w:t>В управлениях образуются отделы.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В штатное расписание управлений включаются должности федеральной </w:t>
      </w:r>
      <w:r w:rsidRPr="00AB52D9">
        <w:rPr>
          <w:rFonts w:ascii="Times New Roman" w:hAnsi="Times New Roman" w:cs="Times New Roman"/>
          <w:sz w:val="28"/>
          <w:szCs w:val="28"/>
        </w:rPr>
        <w:lastRenderedPageBreak/>
        <w:t>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B43781" w:rsidRPr="00AB52D9" w:rsidRDefault="00E850AC" w:rsidP="00B43781">
      <w:pPr>
        <w:autoSpaceDE w:val="0"/>
        <w:autoSpaceDN w:val="0"/>
        <w:adjustRightInd w:val="0"/>
        <w:ind w:firstLine="540"/>
        <w:jc w:val="both"/>
        <w:rPr>
          <w:rFonts w:eastAsiaTheme="minorHAnsi"/>
          <w:sz w:val="28"/>
          <w:szCs w:val="28"/>
          <w:lang w:eastAsia="en-US"/>
        </w:rPr>
      </w:pPr>
      <w:r w:rsidRPr="00AB52D9">
        <w:rPr>
          <w:sz w:val="28"/>
          <w:szCs w:val="28"/>
        </w:rPr>
        <w:t xml:space="preserve">2.3. </w:t>
      </w:r>
      <w:r w:rsidR="00B43781" w:rsidRPr="00AB52D9">
        <w:rPr>
          <w:rFonts w:eastAsiaTheme="minorHAnsi"/>
          <w:sz w:val="28"/>
          <w:szCs w:val="28"/>
          <w:lang w:eastAsia="en-US"/>
        </w:rPr>
        <w:t>Сферы деятельности и компетенция структурного подразделения Службы определяются в положении о структурном подразделении, утверждаемом Руководителем.</w:t>
      </w:r>
    </w:p>
    <w:p w:rsidR="00B43781" w:rsidRPr="00AB52D9" w:rsidRDefault="00B43781" w:rsidP="00B43781">
      <w:pPr>
        <w:autoSpaceDE w:val="0"/>
        <w:autoSpaceDN w:val="0"/>
        <w:adjustRightInd w:val="0"/>
        <w:ind w:firstLine="540"/>
        <w:jc w:val="both"/>
        <w:rPr>
          <w:rFonts w:eastAsiaTheme="minorHAnsi"/>
          <w:sz w:val="28"/>
          <w:szCs w:val="28"/>
          <w:lang w:eastAsia="en-US"/>
        </w:rPr>
      </w:pPr>
      <w:r w:rsidRPr="00AB52D9">
        <w:rPr>
          <w:rFonts w:eastAsiaTheme="minorHAnsi"/>
          <w:sz w:val="28"/>
          <w:szCs w:val="28"/>
          <w:lang w:eastAsia="en-US"/>
        </w:rPr>
        <w:t>Сферы деятельности и компетенции отделов, входящих в состав структурных подразделений Службы, определяются в положениях о них, утверждаемых руководителями соответствующих структурных подразделений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2.4. Структурными подразделениями территориальных органов Службы являются отделы.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штатное расписание отделов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2.5. Организаци</w:t>
      </w:r>
      <w:r w:rsidR="00482861" w:rsidRPr="00AB52D9">
        <w:rPr>
          <w:rFonts w:ascii="Times New Roman" w:hAnsi="Times New Roman" w:cs="Times New Roman"/>
          <w:sz w:val="28"/>
          <w:szCs w:val="28"/>
        </w:rPr>
        <w:t>онное обеспечение деятельности Р</w:t>
      </w:r>
      <w:r w:rsidRPr="00AB52D9">
        <w:rPr>
          <w:rFonts w:ascii="Times New Roman" w:hAnsi="Times New Roman" w:cs="Times New Roman"/>
          <w:sz w:val="28"/>
          <w:szCs w:val="28"/>
        </w:rPr>
        <w:t>уководителя Службы осуществляется его помощниками (советниками).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Помощники (советники) </w:t>
      </w:r>
      <w:r w:rsidR="00482861" w:rsidRPr="00AB52D9">
        <w:rPr>
          <w:rFonts w:ascii="Times New Roman" w:hAnsi="Times New Roman" w:cs="Times New Roman"/>
          <w:sz w:val="28"/>
          <w:szCs w:val="28"/>
        </w:rPr>
        <w:t>Р</w:t>
      </w:r>
      <w:r w:rsidRPr="00AB52D9">
        <w:rPr>
          <w:rFonts w:ascii="Times New Roman" w:hAnsi="Times New Roman" w:cs="Times New Roman"/>
          <w:sz w:val="28"/>
          <w:szCs w:val="28"/>
        </w:rPr>
        <w:t xml:space="preserve">уководителя Службы назначаются на должность на период исполнения </w:t>
      </w:r>
      <w:r w:rsidR="00482861" w:rsidRPr="00AB52D9">
        <w:rPr>
          <w:rFonts w:ascii="Times New Roman" w:hAnsi="Times New Roman" w:cs="Times New Roman"/>
          <w:sz w:val="28"/>
          <w:szCs w:val="28"/>
        </w:rPr>
        <w:t>Р</w:t>
      </w:r>
      <w:r w:rsidRPr="00AB52D9">
        <w:rPr>
          <w:rFonts w:ascii="Times New Roman" w:hAnsi="Times New Roman" w:cs="Times New Roman"/>
          <w:sz w:val="28"/>
          <w:szCs w:val="28"/>
        </w:rPr>
        <w:t>уководителем своих полномочий.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Должности категории "помощники (советники)" предусматриваются в штатном расписании вне структурных подразделений.</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Руководитель</w:t>
      </w:r>
    </w:p>
    <w:p w:rsidR="00E850AC" w:rsidRPr="00AB52D9" w:rsidRDefault="00E850AC">
      <w:pPr>
        <w:pStyle w:val="ConsPlusNormal"/>
        <w:ind w:firstLine="540"/>
        <w:jc w:val="both"/>
        <w:rPr>
          <w:rFonts w:ascii="Times New Roman" w:hAnsi="Times New Roman" w:cs="Times New Roman"/>
          <w:sz w:val="28"/>
          <w:szCs w:val="28"/>
        </w:rPr>
      </w:pPr>
    </w:p>
    <w:p w:rsidR="00BD4FCB"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2.6. Руководитель Службы назначается на должность и освобождается от должности Правительством Российской Федерации по представлению Министра транспорта Российской Федерации (далее - Министр). </w:t>
      </w:r>
    </w:p>
    <w:p w:rsidR="00BD4FCB" w:rsidRPr="00AB52D9" w:rsidRDefault="00BD4FCB">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Руководитель Службы организует работу и несет персональную ответственность за выполнение возложенных на Службу функций, а также за реализацию государственной политики в установленной сфере деятельности,</w:t>
      </w:r>
      <w:r w:rsidRPr="00AB52D9">
        <w:rPr>
          <w:rFonts w:ascii="Times New Roman" w:eastAsiaTheme="minorHAnsi" w:hAnsi="Times New Roman" w:cs="Times New Roman"/>
          <w:sz w:val="28"/>
          <w:szCs w:val="28"/>
          <w:lang w:eastAsia="en-US"/>
        </w:rPr>
        <w:t xml:space="preserve"> организацию и осуществление внутреннего финансового контроля и внутреннего финансового аудита в Службе.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Руководитель Службы на основании и во исполнение </w:t>
      </w:r>
      <w:hyperlink r:id="rId10" w:history="1">
        <w:r w:rsidRPr="00AB52D9">
          <w:rPr>
            <w:rFonts w:ascii="Times New Roman" w:hAnsi="Times New Roman" w:cs="Times New Roman"/>
            <w:sz w:val="28"/>
            <w:szCs w:val="28"/>
          </w:rPr>
          <w:t>Конституции</w:t>
        </w:r>
      </w:hyperlink>
      <w:r w:rsidRPr="00AB52D9">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издает приказы по вопросам, отнесенным к компетенции Службы, подписывает от имени Службы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E850AC" w:rsidRPr="00AB52D9" w:rsidRDefault="00BD4FCB">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Руководитель Службы</w:t>
      </w:r>
      <w:r w:rsidR="00E850AC" w:rsidRPr="00AB52D9">
        <w:rPr>
          <w:rFonts w:ascii="Times New Roman" w:hAnsi="Times New Roman" w:cs="Times New Roman"/>
          <w:sz w:val="28"/>
          <w:szCs w:val="28"/>
        </w:rPr>
        <w:t xml:space="preserve"> является по должности главным государственным транспортным инспектором Российской Федерации и председателем коллегии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w:t>
      </w:r>
      <w:r w:rsidR="00BD4FCB" w:rsidRPr="00AB52D9">
        <w:rPr>
          <w:rFonts w:ascii="Times New Roman" w:hAnsi="Times New Roman" w:cs="Times New Roman"/>
          <w:sz w:val="28"/>
          <w:szCs w:val="28"/>
        </w:rPr>
        <w:t>7</w:t>
      </w:r>
      <w:r w:rsidRPr="00AB52D9">
        <w:rPr>
          <w:rFonts w:ascii="Times New Roman" w:hAnsi="Times New Roman" w:cs="Times New Roman"/>
          <w:sz w:val="28"/>
          <w:szCs w:val="28"/>
        </w:rPr>
        <w:t>. Руководитель представляет Службу в отношениях с другими органами государственной власти, гражданами и организациями, а также: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распределяет обязанности между своими заместителями;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б) назначает на должность и освобождает от должности работников </w:t>
      </w:r>
      <w:r w:rsidRPr="00AB52D9">
        <w:rPr>
          <w:rFonts w:ascii="Times New Roman" w:hAnsi="Times New Roman" w:cs="Times New Roman"/>
          <w:sz w:val="28"/>
          <w:szCs w:val="28"/>
        </w:rPr>
        <w:lastRenderedPageBreak/>
        <w:t>центрального аппарата Службы и заместителей руководителей ее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решает в соответствии с законодательством Российской Федерации о государственной гражданской службе вопросы, связанные с прохождением федеральной государственной гражданской службы в Федеральной службе по надзору в сфере транспорта;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утверждает положения о структурных подразделениях центрального аппарата Службы и территориальных органах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д)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w:t>
      </w:r>
      <w:r w:rsidR="00E72AC6">
        <w:rPr>
          <w:rFonts w:ascii="Times New Roman" w:hAnsi="Times New Roman" w:cs="Times New Roman"/>
          <w:sz w:val="28"/>
          <w:szCs w:val="28"/>
        </w:rPr>
        <w:t>,</w:t>
      </w:r>
      <w:r w:rsidRPr="00AB52D9">
        <w:rPr>
          <w:rFonts w:ascii="Times New Roman" w:hAnsi="Times New Roman" w:cs="Times New Roman"/>
          <w:sz w:val="28"/>
          <w:szCs w:val="28"/>
        </w:rPr>
        <w:t xml:space="preserve"> на основе утвержденной </w:t>
      </w:r>
      <w:hyperlink r:id="rId11" w:history="1">
        <w:r w:rsidRPr="00AB52D9">
          <w:rPr>
            <w:rFonts w:ascii="Times New Roman" w:hAnsi="Times New Roman" w:cs="Times New Roman"/>
            <w:sz w:val="28"/>
            <w:szCs w:val="28"/>
          </w:rPr>
          <w:t>схемы</w:t>
        </w:r>
      </w:hyperlink>
      <w:r w:rsidRPr="00AB52D9">
        <w:rPr>
          <w:rFonts w:ascii="Times New Roman" w:hAnsi="Times New Roman" w:cs="Times New Roman"/>
          <w:sz w:val="28"/>
          <w:szCs w:val="28"/>
        </w:rPr>
        <w:t xml:space="preserve"> размещения</w:t>
      </w:r>
      <w:r w:rsidR="00416933">
        <w:rPr>
          <w:rFonts w:ascii="Times New Roman" w:hAnsi="Times New Roman" w:cs="Times New Roman"/>
          <w:sz w:val="28"/>
          <w:szCs w:val="28"/>
        </w:rPr>
        <w:t xml:space="preserve"> территориальных органов Службы</w:t>
      </w:r>
      <w:r w:rsidRPr="00AB52D9">
        <w:rPr>
          <w:rFonts w:ascii="Times New Roman" w:hAnsi="Times New Roman" w:cs="Times New Roman"/>
          <w:sz w:val="28"/>
          <w:szCs w:val="28"/>
        </w:rPr>
        <w:t>;</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е) утверждает структуру и штатное расписание центрального аппарата Службы в пределах</w:t>
      </w:r>
      <w:r w:rsidR="00E72AC6">
        <w:rPr>
          <w:rFonts w:ascii="Times New Roman" w:hAnsi="Times New Roman" w:cs="Times New Roman"/>
          <w:sz w:val="28"/>
          <w:szCs w:val="28"/>
        </w:rPr>
        <w:t>,</w:t>
      </w:r>
      <w:r w:rsidRPr="00AB52D9">
        <w:rPr>
          <w:rFonts w:ascii="Times New Roman" w:hAnsi="Times New Roman" w:cs="Times New Roman"/>
          <w:sz w:val="28"/>
          <w:szCs w:val="28"/>
        </w:rPr>
        <w:t xml:space="preserve">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w:t>
      </w:r>
      <w:r w:rsidR="00E72AC6">
        <w:rPr>
          <w:rFonts w:ascii="Times New Roman" w:hAnsi="Times New Roman" w:cs="Times New Roman"/>
          <w:sz w:val="28"/>
          <w:szCs w:val="28"/>
        </w:rPr>
        <w:t>,</w:t>
      </w:r>
      <w:r w:rsidRPr="00AB52D9">
        <w:rPr>
          <w:rFonts w:ascii="Times New Roman" w:hAnsi="Times New Roman" w:cs="Times New Roman"/>
          <w:sz w:val="28"/>
          <w:szCs w:val="28"/>
        </w:rPr>
        <w:t xml:space="preserve"> утвержденных на соответствующий период ассигнований, предусмотренных в федеральном бюджете.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w:t>
      </w:r>
      <w:r w:rsidR="00BD4FCB" w:rsidRPr="00AB52D9">
        <w:rPr>
          <w:rFonts w:ascii="Times New Roman" w:hAnsi="Times New Roman" w:cs="Times New Roman"/>
          <w:sz w:val="28"/>
          <w:szCs w:val="28"/>
        </w:rPr>
        <w:t>8</w:t>
      </w:r>
      <w:r w:rsidRPr="00AB52D9">
        <w:rPr>
          <w:rFonts w:ascii="Times New Roman" w:hAnsi="Times New Roman" w:cs="Times New Roman"/>
          <w:sz w:val="28"/>
          <w:szCs w:val="28"/>
        </w:rPr>
        <w:t>. В случае временного отсутствия руководителя Службы его обязанности исполняет один из заместителей руководителя на основании распорядительного документа, в котором указываются: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причины временного исполнения полномочий и должностных обязанностей руководителя;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срок исполнения полномочий и должностных обязанностей руководителя;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возможные ограничения по исполнению полномочий.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w:t>
      </w:r>
      <w:r w:rsidR="00BD4FCB" w:rsidRPr="00AB52D9">
        <w:rPr>
          <w:rFonts w:ascii="Times New Roman" w:hAnsi="Times New Roman" w:cs="Times New Roman"/>
          <w:sz w:val="28"/>
          <w:szCs w:val="28"/>
        </w:rPr>
        <w:t>9</w:t>
      </w:r>
      <w:r w:rsidRPr="00AB52D9">
        <w:rPr>
          <w:rFonts w:ascii="Times New Roman" w:hAnsi="Times New Roman" w:cs="Times New Roman"/>
          <w:sz w:val="28"/>
          <w:szCs w:val="28"/>
        </w:rPr>
        <w:t>. Руководитель Службы представляет Министру: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проект положения о Службе;</w:t>
      </w:r>
    </w:p>
    <w:p w:rsidR="00E850AC" w:rsidRPr="00AB52D9" w:rsidRDefault="00B70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850AC" w:rsidRPr="00AB52D9">
        <w:rPr>
          <w:rFonts w:ascii="Times New Roman" w:hAnsi="Times New Roman" w:cs="Times New Roman"/>
          <w:sz w:val="28"/>
          <w:szCs w:val="28"/>
        </w:rPr>
        <w:t>) предложения о предельной численности и фонде оплаты труда работников центрального аппарата и территориальных органов Службы;</w:t>
      </w:r>
    </w:p>
    <w:p w:rsidR="000D38F0" w:rsidRPr="00AB52D9" w:rsidRDefault="00D5080F" w:rsidP="000D38F0">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 xml:space="preserve">  </w:t>
      </w:r>
      <w:r w:rsidR="00B706B2">
        <w:rPr>
          <w:rFonts w:ascii="Times New Roman" w:hAnsi="Times New Roman" w:cs="Times New Roman"/>
          <w:sz w:val="28"/>
          <w:szCs w:val="28"/>
        </w:rPr>
        <w:t>в</w:t>
      </w:r>
      <w:r w:rsidR="000D38F0" w:rsidRPr="00AB52D9">
        <w:rPr>
          <w:rFonts w:ascii="Times New Roman" w:hAnsi="Times New Roman" w:cs="Times New Roman"/>
          <w:sz w:val="28"/>
          <w:szCs w:val="28"/>
        </w:rPr>
        <w:t>) предложения о назначении на должность и освобождении от должности руководителей территориальных органов Службы;</w:t>
      </w:r>
    </w:p>
    <w:p w:rsidR="00121A5F" w:rsidRPr="00AB52D9" w:rsidRDefault="00B706B2" w:rsidP="00121A5F">
      <w:pPr>
        <w:autoSpaceDE w:val="0"/>
        <w:autoSpaceDN w:val="0"/>
        <w:adjustRightInd w:val="0"/>
        <w:ind w:firstLine="540"/>
        <w:jc w:val="both"/>
        <w:rPr>
          <w:rFonts w:eastAsiaTheme="minorHAnsi"/>
          <w:sz w:val="28"/>
          <w:szCs w:val="28"/>
          <w:lang w:eastAsia="en-US"/>
        </w:rPr>
      </w:pPr>
      <w:r>
        <w:rPr>
          <w:sz w:val="28"/>
          <w:szCs w:val="28"/>
        </w:rPr>
        <w:t>г</w:t>
      </w:r>
      <w:r w:rsidR="000D38F0" w:rsidRPr="00AB52D9">
        <w:rPr>
          <w:sz w:val="28"/>
          <w:szCs w:val="28"/>
        </w:rPr>
        <w:t xml:space="preserve">) </w:t>
      </w:r>
      <w:r w:rsidR="00121A5F" w:rsidRPr="00AB52D9">
        <w:rPr>
          <w:rFonts w:eastAsiaTheme="minorHAnsi"/>
          <w:sz w:val="28"/>
          <w:szCs w:val="28"/>
          <w:lang w:eastAsia="en-US"/>
        </w:rPr>
        <w:t>предложения о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отличия Министерства транспорта Российской Федерации, дающим право на присвоение звания "Ветеран труда", работников центрального аппарата Службы, ее территориальных органов и подведомственных организаций, а также других лиц, осуществляющих деятельность в установленной сфере</w:t>
      </w:r>
      <w:r w:rsidR="000D38F0" w:rsidRPr="00AB52D9">
        <w:rPr>
          <w:sz w:val="28"/>
          <w:szCs w:val="28"/>
        </w:rPr>
        <w:t>;</w:t>
      </w:r>
    </w:p>
    <w:p w:rsidR="00E850AC" w:rsidRPr="00AB52D9" w:rsidRDefault="00E850AC" w:rsidP="000D38F0">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д) проект ежегодного плана и прогнозные показатели деятельности Службы, а также отчет об их исполнении;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е) предложения по формированию проекта федерального бюджета в части финансового обеспечения деятельности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ж) проект Регламента Службы.</w:t>
      </w:r>
    </w:p>
    <w:p w:rsidR="00E850AC" w:rsidRPr="00AB52D9" w:rsidRDefault="00E850AC">
      <w:pPr>
        <w:pStyle w:val="ConsPlusNormal"/>
        <w:ind w:firstLine="540"/>
        <w:jc w:val="both"/>
        <w:rPr>
          <w:rFonts w:ascii="Times New Roman" w:hAnsi="Times New Roman" w:cs="Times New Roman"/>
          <w:sz w:val="28"/>
          <w:szCs w:val="28"/>
        </w:rPr>
      </w:pPr>
    </w:p>
    <w:p w:rsidR="00DA7E02" w:rsidRDefault="00DA7E02">
      <w:pPr>
        <w:pStyle w:val="ConsPlusNormal"/>
        <w:jc w:val="center"/>
        <w:outlineLvl w:val="2"/>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lastRenderedPageBreak/>
        <w:t>Заместители руководителя</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2.1</w:t>
      </w:r>
      <w:r w:rsidR="00A643D7" w:rsidRPr="00AB52D9">
        <w:rPr>
          <w:rFonts w:ascii="Times New Roman" w:hAnsi="Times New Roman" w:cs="Times New Roman"/>
          <w:sz w:val="28"/>
          <w:szCs w:val="28"/>
        </w:rPr>
        <w:t>0</w:t>
      </w:r>
      <w:r w:rsidRPr="00AB52D9">
        <w:rPr>
          <w:rFonts w:ascii="Times New Roman" w:hAnsi="Times New Roman" w:cs="Times New Roman"/>
          <w:sz w:val="28"/>
          <w:szCs w:val="28"/>
        </w:rPr>
        <w:t>. Заместители руководителя Службы представляют Службу по отдельным сферам ее деятельности (по видам транспорта), организуют и координируют осуществление функций Службы в соответствии с настоящим Регламентом, приказом о распределении обязанностей между заместителями руководителя Службы и иными актами Службы, а также поручениями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2.1</w:t>
      </w:r>
      <w:r w:rsidR="00A643D7" w:rsidRPr="00AB52D9">
        <w:rPr>
          <w:rFonts w:ascii="Times New Roman" w:hAnsi="Times New Roman" w:cs="Times New Roman"/>
          <w:sz w:val="28"/>
          <w:szCs w:val="28"/>
        </w:rPr>
        <w:t>1</w:t>
      </w:r>
      <w:r w:rsidRPr="00AB52D9">
        <w:rPr>
          <w:rFonts w:ascii="Times New Roman" w:hAnsi="Times New Roman" w:cs="Times New Roman"/>
          <w:sz w:val="28"/>
          <w:szCs w:val="28"/>
        </w:rPr>
        <w:t>. Количество заместителей руководителя Службы устанавливается Правительством Российской Федерации.</w:t>
      </w:r>
    </w:p>
    <w:p w:rsidR="00734234" w:rsidRPr="00AB52D9" w:rsidRDefault="000D38F0" w:rsidP="00734234">
      <w:pPr>
        <w:autoSpaceDE w:val="0"/>
        <w:autoSpaceDN w:val="0"/>
        <w:adjustRightInd w:val="0"/>
        <w:ind w:firstLine="540"/>
        <w:jc w:val="both"/>
        <w:rPr>
          <w:rFonts w:eastAsiaTheme="minorHAnsi"/>
          <w:sz w:val="28"/>
          <w:szCs w:val="28"/>
          <w:lang w:eastAsia="en-US"/>
        </w:rPr>
      </w:pPr>
      <w:r w:rsidRPr="00AB52D9">
        <w:rPr>
          <w:sz w:val="28"/>
          <w:szCs w:val="28"/>
        </w:rPr>
        <w:t>2.1</w:t>
      </w:r>
      <w:r w:rsidR="00A643D7" w:rsidRPr="00AB52D9">
        <w:rPr>
          <w:sz w:val="28"/>
          <w:szCs w:val="28"/>
        </w:rPr>
        <w:t>2</w:t>
      </w:r>
      <w:r w:rsidRPr="00AB52D9">
        <w:rPr>
          <w:sz w:val="28"/>
          <w:szCs w:val="28"/>
        </w:rPr>
        <w:t xml:space="preserve">. </w:t>
      </w:r>
      <w:r w:rsidR="00734234" w:rsidRPr="00AB52D9">
        <w:rPr>
          <w:rFonts w:eastAsiaTheme="minorHAnsi"/>
          <w:sz w:val="28"/>
          <w:szCs w:val="28"/>
          <w:lang w:eastAsia="en-US"/>
        </w:rPr>
        <w:t xml:space="preserve">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с заместителями руководителей </w:t>
      </w:r>
      <w:r w:rsidR="00B1446F" w:rsidRPr="00AB52D9">
        <w:rPr>
          <w:rFonts w:eastAsiaTheme="minorHAnsi"/>
          <w:sz w:val="28"/>
          <w:szCs w:val="28"/>
          <w:lang w:eastAsia="en-US"/>
        </w:rPr>
        <w:t>С</w:t>
      </w:r>
      <w:r w:rsidR="00734234" w:rsidRPr="00AB52D9">
        <w:rPr>
          <w:rFonts w:eastAsiaTheme="minorHAnsi"/>
          <w:sz w:val="28"/>
          <w:szCs w:val="28"/>
          <w:lang w:eastAsia="en-US"/>
        </w:rPr>
        <w:t>лужбы заключаются Министром.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2.1</w:t>
      </w:r>
      <w:r w:rsidR="00A643D7" w:rsidRPr="00AB52D9">
        <w:rPr>
          <w:rFonts w:ascii="Times New Roman" w:hAnsi="Times New Roman" w:cs="Times New Roman"/>
          <w:sz w:val="28"/>
          <w:szCs w:val="28"/>
        </w:rPr>
        <w:t>3</w:t>
      </w:r>
      <w:r w:rsidRPr="00AB52D9">
        <w:rPr>
          <w:rFonts w:ascii="Times New Roman" w:hAnsi="Times New Roman" w:cs="Times New Roman"/>
          <w:sz w:val="28"/>
          <w:szCs w:val="28"/>
        </w:rPr>
        <w:t>. В приказе о распределении обязанностей указываются: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а) полномочия каждого заместителя </w:t>
      </w:r>
      <w:r w:rsidR="00BD4FCB" w:rsidRPr="00AB52D9">
        <w:rPr>
          <w:rFonts w:ascii="Times New Roman" w:hAnsi="Times New Roman" w:cs="Times New Roman"/>
          <w:sz w:val="28"/>
          <w:szCs w:val="28"/>
        </w:rPr>
        <w:t>Р</w:t>
      </w:r>
      <w:r w:rsidRPr="00AB52D9">
        <w:rPr>
          <w:rFonts w:ascii="Times New Roman" w:hAnsi="Times New Roman" w:cs="Times New Roman"/>
          <w:sz w:val="28"/>
          <w:szCs w:val="28"/>
        </w:rPr>
        <w:t>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б) исключительные полномочия </w:t>
      </w:r>
      <w:r w:rsidR="00BD4FCB" w:rsidRPr="00AB52D9">
        <w:rPr>
          <w:rFonts w:ascii="Times New Roman" w:hAnsi="Times New Roman" w:cs="Times New Roman"/>
          <w:sz w:val="28"/>
          <w:szCs w:val="28"/>
        </w:rPr>
        <w:t>Р</w:t>
      </w:r>
      <w:r w:rsidRPr="00AB52D9">
        <w:rPr>
          <w:rFonts w:ascii="Times New Roman" w:hAnsi="Times New Roman" w:cs="Times New Roman"/>
          <w:sz w:val="28"/>
          <w:szCs w:val="28"/>
        </w:rPr>
        <w:t>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в) управления центрального аппарата Службы, территориальные органы Службы, координацию и контроль деятельности которых осуществляет соответствующий заместитель </w:t>
      </w:r>
      <w:r w:rsidR="00BD4FCB" w:rsidRPr="00AB52D9">
        <w:rPr>
          <w:rFonts w:ascii="Times New Roman" w:hAnsi="Times New Roman" w:cs="Times New Roman"/>
          <w:sz w:val="28"/>
          <w:szCs w:val="28"/>
        </w:rPr>
        <w:t>Р</w:t>
      </w:r>
      <w:r w:rsidRPr="00AB52D9">
        <w:rPr>
          <w:rFonts w:ascii="Times New Roman" w:hAnsi="Times New Roman" w:cs="Times New Roman"/>
          <w:sz w:val="28"/>
          <w:szCs w:val="28"/>
        </w:rPr>
        <w:t>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г) условия временного исполнения обязанностей </w:t>
      </w:r>
      <w:r w:rsidR="00BD4FCB" w:rsidRPr="00AB52D9">
        <w:rPr>
          <w:rFonts w:ascii="Times New Roman" w:hAnsi="Times New Roman" w:cs="Times New Roman"/>
          <w:sz w:val="28"/>
          <w:szCs w:val="28"/>
        </w:rPr>
        <w:t>Р</w:t>
      </w:r>
      <w:r w:rsidRPr="00AB52D9">
        <w:rPr>
          <w:rFonts w:ascii="Times New Roman" w:hAnsi="Times New Roman" w:cs="Times New Roman"/>
          <w:sz w:val="28"/>
          <w:szCs w:val="28"/>
        </w:rPr>
        <w:t>уководителя Службы и его заместителей на время отсутствия в связи с болезнью, отпуском или командировкой.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2.1</w:t>
      </w:r>
      <w:r w:rsidR="00A643D7" w:rsidRPr="00AB52D9">
        <w:rPr>
          <w:rFonts w:ascii="Times New Roman" w:hAnsi="Times New Roman" w:cs="Times New Roman"/>
          <w:sz w:val="28"/>
          <w:szCs w:val="28"/>
        </w:rPr>
        <w:t>4</w:t>
      </w:r>
      <w:r w:rsidRPr="00AB52D9">
        <w:rPr>
          <w:rFonts w:ascii="Times New Roman" w:hAnsi="Times New Roman" w:cs="Times New Roman"/>
          <w:sz w:val="28"/>
          <w:szCs w:val="28"/>
        </w:rPr>
        <w:t>. Заместитель руководителя Службы по решению руководителя в соответствии с распределением обязанностей (по видам транспорта):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координирует и контролирует работу управлений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взаимодействует (в том числе дает поручения) с территориальными органами Службы (по видам транспорта в соответствии с распределением обязанностей);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проводит совещания с представителями государственной власти, органов местного самоуправления и организаций;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д) рассматривает поступающие в Службу обращения, документы и материалы;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е)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ж) рассматривает и визирует проекты документов, представляемых на подпись руководителю;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з) осуществляет иные полномочия в соответствии с законодательством Российской Федерации, регламентом Федеральной службы по надзору в сфере транспорта, приказами Службы и указаниями руководителя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Помощники (советники) руководителя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2.1</w:t>
      </w:r>
      <w:r w:rsidR="00A643D7" w:rsidRPr="00AB52D9">
        <w:rPr>
          <w:rFonts w:ascii="Times New Roman" w:hAnsi="Times New Roman" w:cs="Times New Roman"/>
          <w:sz w:val="28"/>
          <w:szCs w:val="28"/>
        </w:rPr>
        <w:t>5</w:t>
      </w:r>
      <w:r w:rsidRPr="00AB52D9">
        <w:rPr>
          <w:rFonts w:ascii="Times New Roman" w:hAnsi="Times New Roman" w:cs="Times New Roman"/>
          <w:sz w:val="28"/>
          <w:szCs w:val="28"/>
        </w:rPr>
        <w:t>. Обязанности, сферы ведения и полномочия помощников (советников) руководителя Службы определяются должностными регламентами, утверждаемыми руководителем Службы, а также настоящим Регламентом.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2.1</w:t>
      </w:r>
      <w:r w:rsidR="00A643D7" w:rsidRPr="00AB52D9">
        <w:rPr>
          <w:rFonts w:ascii="Times New Roman" w:hAnsi="Times New Roman" w:cs="Times New Roman"/>
          <w:sz w:val="28"/>
          <w:szCs w:val="28"/>
        </w:rPr>
        <w:t>6</w:t>
      </w:r>
      <w:r w:rsidRPr="00AB52D9">
        <w:rPr>
          <w:rFonts w:ascii="Times New Roman" w:hAnsi="Times New Roman" w:cs="Times New Roman"/>
          <w:sz w:val="28"/>
          <w:szCs w:val="28"/>
        </w:rPr>
        <w:t>. В целях обеспечения деятельности руководителя Службы помощники (советники) в соответствии со сферами деятельности: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организуют подготовку управлениями Службы (далее - управления) аналитических, справочных и иных материалов (в том числе проекты докладов и выступлений) для мероприятий с участием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организуют проведение и участвуют в совещаниях и иных мероприятиях у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обеспечивают своевременное представление руководителю Службы корреспонденции, проектов документов, поручений и иных материалов, по которым требуется решение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докладывают руководителю Службы оперативную информацию;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д) осуществляют по поручению руководителя Службы оперативное взаимодействие с заместителями руководителя Службы, начальниками управлений, руководителями территориальных органов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е) выполняют поручения руководителя Службы и контролируют исполнение его указаний.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2.1</w:t>
      </w:r>
      <w:r w:rsidR="00A643D7" w:rsidRPr="00AB52D9">
        <w:rPr>
          <w:rFonts w:ascii="Times New Roman" w:hAnsi="Times New Roman" w:cs="Times New Roman"/>
          <w:sz w:val="28"/>
          <w:szCs w:val="28"/>
        </w:rPr>
        <w:t>7</w:t>
      </w:r>
      <w:r w:rsidRPr="00AB52D9">
        <w:rPr>
          <w:rFonts w:ascii="Times New Roman" w:hAnsi="Times New Roman" w:cs="Times New Roman"/>
          <w:sz w:val="28"/>
          <w:szCs w:val="28"/>
        </w:rPr>
        <w:t>. Помощники (советники) руководителя Службы в установленном порядке могут участвовать по поручению руководителя Службы в работе совещательных и координационных органов, в совещаниях, проводимых в Службе.</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Руководители структурных подразделений</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2.1</w:t>
      </w:r>
      <w:r w:rsidR="00A643D7" w:rsidRPr="00AB52D9">
        <w:rPr>
          <w:rFonts w:ascii="Times New Roman" w:hAnsi="Times New Roman" w:cs="Times New Roman"/>
          <w:sz w:val="28"/>
          <w:szCs w:val="28"/>
        </w:rPr>
        <w:t>8</w:t>
      </w:r>
      <w:r w:rsidRPr="00AB52D9">
        <w:rPr>
          <w:rFonts w:ascii="Times New Roman" w:hAnsi="Times New Roman" w:cs="Times New Roman"/>
          <w:sz w:val="28"/>
          <w:szCs w:val="28"/>
        </w:rPr>
        <w:t>. Руководителем структурного подразделения является начальник управления. Начальник управления представляет Службу в соответствии с полномочиями, определенными в настоящем Регламенте, положении об Управлении, должностном регламенте, а также на основании отдельных письменных и устных поручений руководителя Службы или заместителей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w:t>
      </w:r>
      <w:r w:rsidR="00A643D7" w:rsidRPr="00AB52D9">
        <w:rPr>
          <w:rFonts w:ascii="Times New Roman" w:hAnsi="Times New Roman" w:cs="Times New Roman"/>
          <w:sz w:val="28"/>
          <w:szCs w:val="28"/>
        </w:rPr>
        <w:t>19</w:t>
      </w:r>
      <w:r w:rsidRPr="00AB52D9">
        <w:rPr>
          <w:rFonts w:ascii="Times New Roman" w:hAnsi="Times New Roman" w:cs="Times New Roman"/>
          <w:sz w:val="28"/>
          <w:szCs w:val="28"/>
        </w:rPr>
        <w:t>. Начальник управления назначается на должность и освобождается от должности руководителем Службы по представлению заместителя руководителя Службы, контролирующего и координирующего деятельность соответствующего структурного подразделения. Исключение составляют начальники управлений, деятельность которых контролирует и координирует непосредственно руководитель Службы в соответствии с порядком распределения обязанностей.</w:t>
      </w:r>
    </w:p>
    <w:p w:rsidR="00E850AC" w:rsidRPr="00AB52D9" w:rsidRDefault="00A643D7">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2.20</w:t>
      </w:r>
      <w:r w:rsidR="002B2C43" w:rsidRPr="00AB52D9">
        <w:rPr>
          <w:rFonts w:ascii="Times New Roman" w:hAnsi="Times New Roman" w:cs="Times New Roman"/>
          <w:sz w:val="28"/>
          <w:szCs w:val="28"/>
        </w:rPr>
        <w:t>.</w:t>
      </w:r>
      <w:r w:rsidR="00E850AC" w:rsidRPr="00AB52D9">
        <w:rPr>
          <w:rFonts w:ascii="Times New Roman" w:hAnsi="Times New Roman" w:cs="Times New Roman"/>
          <w:sz w:val="28"/>
          <w:szCs w:val="28"/>
        </w:rPr>
        <w:t xml:space="preserve"> Начальник управления несет персональную ответственность за принятые им решения в рамках предоставленных руководителем Службы полномочий.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2.2</w:t>
      </w:r>
      <w:r w:rsidR="00A643D7" w:rsidRPr="00AB52D9">
        <w:rPr>
          <w:rFonts w:ascii="Times New Roman" w:hAnsi="Times New Roman" w:cs="Times New Roman"/>
          <w:sz w:val="28"/>
          <w:szCs w:val="28"/>
        </w:rPr>
        <w:t>1</w:t>
      </w:r>
      <w:r w:rsidRPr="00AB52D9">
        <w:rPr>
          <w:rFonts w:ascii="Times New Roman" w:hAnsi="Times New Roman" w:cs="Times New Roman"/>
          <w:sz w:val="28"/>
          <w:szCs w:val="28"/>
        </w:rPr>
        <w:t>. В соответствии с настоящим Регламентом, положением об Управлении, должностным регламентом, поручениями руководителя Службы, заместителей руководителя Службы, в соответствии с распределением обязанностей начальник управления: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осуществляет непосредственное руководство управлением, несет персональную ответственность за выполнение возложенных на него функций и полномочий, а также за состояние исполнительской дисциплины и организацию документооборота в управлении;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взаимодействует с иными управлениями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в) организует взаимодействие (в том числе ведет переписку) с территориальными органами Службы, со структурными подразделениями других органов </w:t>
      </w:r>
      <w:r w:rsidRPr="00AB52D9">
        <w:rPr>
          <w:rFonts w:ascii="Times New Roman" w:hAnsi="Times New Roman" w:cs="Times New Roman"/>
          <w:sz w:val="28"/>
          <w:szCs w:val="28"/>
        </w:rPr>
        <w:lastRenderedPageBreak/>
        <w:t>исполнительной власти;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обеспечивает подготовку в установленном порядке проектов актов Службы и других документов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д) обеспечивает рассмотрение поступивших в Службу обращений, проектов актов и других документов, а также подготовку заключений на них;</w:t>
      </w:r>
    </w:p>
    <w:p w:rsidR="00E850AC" w:rsidRPr="00AB52D9" w:rsidRDefault="000D38F0">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федерального органа исполнительной власти и подписывает ответы на них;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ж) распределяет обязанности между своими заместителями, а также определяет должностные обязанности сотрудников управления;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и) привлекает при необходимости в установленном порядке для проработки вопросов, отнесенных к сферам деятельности Службы, научные и иные организации, ученых и специалистов;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к) на основании выданных руководителем Службы (лицом, исполняющим его обязанности) доверенностей подписывает от имени Службы договоры и другие документы гражданско-правового характера;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м) осуществляет иные полномочия, установленные регламентом Службы, положением об управлении и поручениями (указаниями) руководителя Службы и его заместителей (в соответствии</w:t>
      </w:r>
      <w:r w:rsidR="00C0783D" w:rsidRPr="00AB52D9">
        <w:rPr>
          <w:rFonts w:ascii="Times New Roman" w:hAnsi="Times New Roman" w:cs="Times New Roman"/>
          <w:sz w:val="28"/>
          <w:szCs w:val="28"/>
        </w:rPr>
        <w:t xml:space="preserve"> с распределением обязанностей).</w:t>
      </w:r>
    </w:p>
    <w:p w:rsidR="00E850AC" w:rsidRPr="00AB52D9" w:rsidRDefault="00BD4FCB">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Начальник Управления</w:t>
      </w:r>
      <w:r w:rsidR="00E850AC" w:rsidRPr="00AB52D9">
        <w:rPr>
          <w:rFonts w:ascii="Times New Roman" w:hAnsi="Times New Roman" w:cs="Times New Roman"/>
          <w:sz w:val="28"/>
          <w:szCs w:val="28"/>
        </w:rPr>
        <w:t xml:space="preserve"> не вправе подписывать письма о согласовании проектов актов, а также о направлении замечаний и предложений на них.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2.2</w:t>
      </w:r>
      <w:r w:rsidR="00C048B2">
        <w:rPr>
          <w:rFonts w:ascii="Times New Roman" w:hAnsi="Times New Roman" w:cs="Times New Roman"/>
          <w:sz w:val="28"/>
          <w:szCs w:val="28"/>
        </w:rPr>
        <w:t>2</w:t>
      </w:r>
      <w:r w:rsidRPr="00AB52D9">
        <w:rPr>
          <w:rFonts w:ascii="Times New Roman" w:hAnsi="Times New Roman" w:cs="Times New Roman"/>
          <w:sz w:val="28"/>
          <w:szCs w:val="28"/>
        </w:rPr>
        <w:t>. Начальник управления может предоставлять своим заместителям право визирования (подписания), документов, подготовленных управлением.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2.2</w:t>
      </w:r>
      <w:r w:rsidR="00C048B2">
        <w:rPr>
          <w:rFonts w:ascii="Times New Roman" w:hAnsi="Times New Roman" w:cs="Times New Roman"/>
          <w:sz w:val="28"/>
          <w:szCs w:val="28"/>
        </w:rPr>
        <w:t>3</w:t>
      </w:r>
      <w:r w:rsidRPr="00AB52D9">
        <w:rPr>
          <w:rFonts w:ascii="Times New Roman" w:hAnsi="Times New Roman" w:cs="Times New Roman"/>
          <w:sz w:val="28"/>
          <w:szCs w:val="28"/>
        </w:rPr>
        <w:t>. Заместители начальника управления обеспечивают организацию работы по выполнению функций и полномочий управления в установленной сфере деятельности, в соответствии с утвержденным начальником управления распределением обязанностей между ним и его заместителями.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2.2</w:t>
      </w:r>
      <w:r w:rsidR="00C048B2">
        <w:rPr>
          <w:rFonts w:ascii="Times New Roman" w:hAnsi="Times New Roman" w:cs="Times New Roman"/>
          <w:sz w:val="28"/>
          <w:szCs w:val="28"/>
        </w:rPr>
        <w:t>4</w:t>
      </w:r>
      <w:r w:rsidRPr="00AB52D9">
        <w:rPr>
          <w:rFonts w:ascii="Times New Roman" w:hAnsi="Times New Roman" w:cs="Times New Roman"/>
          <w:sz w:val="28"/>
          <w:szCs w:val="28"/>
        </w:rPr>
        <w:t>. На период временного отсутствия в связи с болезнью, отпуском, командировкой начальника управления назначается временно исполняющий его обязанности приказом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Порядок деятельности и взаимодействия подразделений Службы</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при осуществлении возложенных на них функций</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2.2</w:t>
      </w:r>
      <w:r w:rsidR="00C048B2">
        <w:rPr>
          <w:rFonts w:ascii="Times New Roman" w:hAnsi="Times New Roman" w:cs="Times New Roman"/>
          <w:sz w:val="28"/>
          <w:szCs w:val="28"/>
        </w:rPr>
        <w:t>5</w:t>
      </w:r>
      <w:r w:rsidRPr="00AB52D9">
        <w:rPr>
          <w:rFonts w:ascii="Times New Roman" w:hAnsi="Times New Roman" w:cs="Times New Roman"/>
          <w:sz w:val="28"/>
          <w:szCs w:val="28"/>
        </w:rPr>
        <w:t>. Структурные подразделения Службы осуществляют свою деятельность на основании соответствующих положений, утверждаемых руководителем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2.2</w:t>
      </w:r>
      <w:r w:rsidR="00C048B2">
        <w:rPr>
          <w:rFonts w:ascii="Times New Roman" w:hAnsi="Times New Roman" w:cs="Times New Roman"/>
          <w:sz w:val="28"/>
          <w:szCs w:val="28"/>
        </w:rPr>
        <w:t>6</w:t>
      </w:r>
      <w:r w:rsidRPr="00AB52D9">
        <w:rPr>
          <w:rFonts w:ascii="Times New Roman" w:hAnsi="Times New Roman" w:cs="Times New Roman"/>
          <w:sz w:val="28"/>
          <w:szCs w:val="28"/>
        </w:rPr>
        <w:t>. Взаимодействие структурных подразделений Службы осуществляется при необходимости решения вопросов, относящихся к компетенции нескольких структурных подразделений Службы, по поручению руководителя Службы или его заместителей, а также по собственной инициативе посредством проведения рабочих совещаний, создания рабочих групп, создания комиссий, обмена запросами, письмами, служебными записками, материалами и другими способами.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Не допускается переписка между структурными подразделениями Службы по вопросам, которые могут быть решены в оперативном порядке.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2.2</w:t>
      </w:r>
      <w:r w:rsidR="00C048B2">
        <w:rPr>
          <w:rFonts w:ascii="Times New Roman" w:hAnsi="Times New Roman" w:cs="Times New Roman"/>
          <w:sz w:val="28"/>
          <w:szCs w:val="28"/>
        </w:rPr>
        <w:t>7</w:t>
      </w:r>
      <w:r w:rsidRPr="00AB52D9">
        <w:rPr>
          <w:rFonts w:ascii="Times New Roman" w:hAnsi="Times New Roman" w:cs="Times New Roman"/>
          <w:sz w:val="28"/>
          <w:szCs w:val="28"/>
        </w:rPr>
        <w:t>. В пределах своей компетенции и в соответствии с должностными регламентами руководители (заместители руководителей) структурных подразделений Службы взаимодействуют с другими подразделениями Службы и территориальными органами, с подразделениями федеральных органов исполнительной власти, органов исполнительной власти субъектов Российской Федерации,</w:t>
      </w:r>
      <w:r w:rsidR="00C048B2">
        <w:rPr>
          <w:rFonts w:ascii="Times New Roman" w:hAnsi="Times New Roman" w:cs="Times New Roman"/>
          <w:sz w:val="28"/>
          <w:szCs w:val="28"/>
        </w:rPr>
        <w:t xml:space="preserve"> </w:t>
      </w:r>
      <w:r w:rsidRPr="00AB52D9">
        <w:rPr>
          <w:rFonts w:ascii="Times New Roman" w:hAnsi="Times New Roman" w:cs="Times New Roman"/>
          <w:sz w:val="28"/>
          <w:szCs w:val="28"/>
        </w:rPr>
        <w:t>органов местного самоуправления, общественными объединениями и другими организациями, а также запрашивают и получают в установленном порядке необходимую информацию.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2.</w:t>
      </w:r>
      <w:r w:rsidR="00A643D7" w:rsidRPr="00AB52D9">
        <w:rPr>
          <w:rFonts w:ascii="Times New Roman" w:hAnsi="Times New Roman" w:cs="Times New Roman"/>
          <w:sz w:val="28"/>
          <w:szCs w:val="28"/>
        </w:rPr>
        <w:t>2</w:t>
      </w:r>
      <w:r w:rsidR="00C048B2">
        <w:rPr>
          <w:rFonts w:ascii="Times New Roman" w:hAnsi="Times New Roman" w:cs="Times New Roman"/>
          <w:sz w:val="28"/>
          <w:szCs w:val="28"/>
        </w:rPr>
        <w:t>8</w:t>
      </w:r>
      <w:r w:rsidRPr="00AB52D9">
        <w:rPr>
          <w:rFonts w:ascii="Times New Roman" w:hAnsi="Times New Roman" w:cs="Times New Roman"/>
          <w:sz w:val="28"/>
          <w:szCs w:val="28"/>
        </w:rPr>
        <w:t>. Структурные подразделения могут вносить руководителю Службы предложения по вопросам, входящим в их компетенцию.</w:t>
      </w:r>
    </w:p>
    <w:p w:rsidR="000D38F0" w:rsidRPr="00AB52D9" w:rsidRDefault="00A643D7" w:rsidP="000D38F0">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 xml:space="preserve">  </w:t>
      </w:r>
      <w:r w:rsidR="000D38F0" w:rsidRPr="00AB52D9">
        <w:rPr>
          <w:rFonts w:ascii="Times New Roman" w:hAnsi="Times New Roman" w:cs="Times New Roman"/>
          <w:sz w:val="28"/>
          <w:szCs w:val="28"/>
        </w:rPr>
        <w:t>2.</w:t>
      </w:r>
      <w:r w:rsidR="00C048B2">
        <w:rPr>
          <w:rFonts w:ascii="Times New Roman" w:hAnsi="Times New Roman" w:cs="Times New Roman"/>
          <w:sz w:val="28"/>
          <w:szCs w:val="28"/>
        </w:rPr>
        <w:t>29</w:t>
      </w:r>
      <w:r w:rsidR="000D38F0" w:rsidRPr="00AB52D9">
        <w:rPr>
          <w:rFonts w:ascii="Times New Roman" w:hAnsi="Times New Roman" w:cs="Times New Roman"/>
          <w:sz w:val="28"/>
          <w:szCs w:val="28"/>
        </w:rPr>
        <w:t xml:space="preserve">. В случаях когда для реализации полномочий Службы,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Служба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12" w:history="1">
        <w:r w:rsidR="000D38F0" w:rsidRPr="00AB52D9">
          <w:rPr>
            <w:rFonts w:ascii="Times New Roman" w:hAnsi="Times New Roman" w:cs="Times New Roman"/>
            <w:sz w:val="28"/>
            <w:szCs w:val="28"/>
          </w:rPr>
          <w:t>сведения</w:t>
        </w:r>
      </w:hyperlink>
      <w:r w:rsidR="000D38F0" w:rsidRPr="00AB52D9">
        <w:rPr>
          <w:rFonts w:ascii="Times New Roman" w:hAnsi="Times New Roman" w:cs="Times New Roman"/>
          <w:sz w:val="28"/>
          <w:szCs w:val="28"/>
        </w:rPr>
        <w:t>, составляющие государственную тайну). Срок получения необходимой информации указывается                  в запросе.</w:t>
      </w:r>
    </w:p>
    <w:p w:rsidR="000D38F0" w:rsidRPr="00AB52D9" w:rsidRDefault="000D38F0" w:rsidP="00A643D7">
      <w:pPr>
        <w:autoSpaceDE w:val="0"/>
        <w:autoSpaceDN w:val="0"/>
        <w:adjustRightInd w:val="0"/>
        <w:ind w:firstLine="567"/>
        <w:jc w:val="both"/>
        <w:rPr>
          <w:sz w:val="28"/>
          <w:szCs w:val="28"/>
        </w:rPr>
      </w:pPr>
      <w:r w:rsidRPr="00AB52D9">
        <w:rPr>
          <w:sz w:val="28"/>
          <w:szCs w:val="28"/>
        </w:rPr>
        <w:t>2.3</w:t>
      </w:r>
      <w:r w:rsidR="00C048B2">
        <w:rPr>
          <w:sz w:val="28"/>
          <w:szCs w:val="28"/>
        </w:rPr>
        <w:t>0</w:t>
      </w:r>
      <w:r w:rsidRPr="00AB52D9">
        <w:rPr>
          <w:sz w:val="28"/>
          <w:szCs w:val="28"/>
        </w:rPr>
        <w:t xml:space="preserve">. 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3" w:history="1">
        <w:r w:rsidRPr="00AB52D9">
          <w:rPr>
            <w:sz w:val="28"/>
            <w:szCs w:val="28"/>
          </w:rPr>
          <w:t>сведения</w:t>
        </w:r>
      </w:hyperlink>
      <w:r w:rsidRPr="00AB52D9">
        <w:rPr>
          <w:sz w:val="28"/>
          <w:szCs w:val="28"/>
        </w:rPr>
        <w:t>, составляющие государственную тайну).</w:t>
      </w:r>
    </w:p>
    <w:p w:rsidR="000D38F0" w:rsidRPr="00AB52D9" w:rsidRDefault="000D38F0" w:rsidP="00A643D7">
      <w:pPr>
        <w:autoSpaceDE w:val="0"/>
        <w:autoSpaceDN w:val="0"/>
        <w:adjustRightInd w:val="0"/>
        <w:ind w:firstLine="567"/>
        <w:jc w:val="both"/>
        <w:rPr>
          <w:sz w:val="28"/>
          <w:szCs w:val="28"/>
        </w:rPr>
      </w:pPr>
      <w:r w:rsidRPr="00AB52D9">
        <w:rPr>
          <w:sz w:val="28"/>
          <w:szCs w:val="28"/>
        </w:rPr>
        <w:t>2.3</w:t>
      </w:r>
      <w:r w:rsidR="00C048B2">
        <w:rPr>
          <w:sz w:val="28"/>
          <w:szCs w:val="28"/>
        </w:rPr>
        <w:t>1</w:t>
      </w:r>
      <w:r w:rsidRPr="00AB52D9">
        <w:rPr>
          <w:sz w:val="28"/>
          <w:szCs w:val="28"/>
        </w:rPr>
        <w:t xml:space="preserve">. Направление запроса и предоставление информации в случае, если запрос и информация содержат </w:t>
      </w:r>
      <w:hyperlink r:id="rId14" w:history="1">
        <w:r w:rsidRPr="00AB52D9">
          <w:rPr>
            <w:sz w:val="28"/>
            <w:szCs w:val="28"/>
          </w:rPr>
          <w:t>сведения</w:t>
        </w:r>
      </w:hyperlink>
      <w:r w:rsidRPr="00AB52D9">
        <w:rPr>
          <w:sz w:val="28"/>
          <w:szCs w:val="28"/>
        </w:rPr>
        <w:t xml:space="preserve">, составляющие государственную тайну, осуществляются с соблюдением требований, установленных </w:t>
      </w:r>
      <w:hyperlink r:id="rId15" w:history="1">
        <w:r w:rsidRPr="00AB52D9">
          <w:rPr>
            <w:sz w:val="28"/>
            <w:szCs w:val="28"/>
          </w:rPr>
          <w:t>законодательством</w:t>
        </w:r>
      </w:hyperlink>
      <w:r w:rsidRPr="00AB52D9">
        <w:rPr>
          <w:sz w:val="28"/>
          <w:szCs w:val="28"/>
        </w:rPr>
        <w:t xml:space="preserve"> Российской Федерации о государственной тайне.</w:t>
      </w:r>
    </w:p>
    <w:p w:rsidR="000D38F0" w:rsidRPr="00AB52D9" w:rsidRDefault="000D38F0" w:rsidP="00A643D7">
      <w:pPr>
        <w:autoSpaceDE w:val="0"/>
        <w:autoSpaceDN w:val="0"/>
        <w:adjustRightInd w:val="0"/>
        <w:ind w:firstLine="567"/>
        <w:jc w:val="both"/>
        <w:rPr>
          <w:sz w:val="28"/>
          <w:szCs w:val="28"/>
        </w:rPr>
      </w:pPr>
      <w:r w:rsidRPr="00AB52D9">
        <w:rPr>
          <w:sz w:val="28"/>
          <w:szCs w:val="28"/>
        </w:rPr>
        <w:t>2.3</w:t>
      </w:r>
      <w:r w:rsidR="00C048B2">
        <w:rPr>
          <w:sz w:val="28"/>
          <w:szCs w:val="28"/>
        </w:rPr>
        <w:t>2</w:t>
      </w:r>
      <w:r w:rsidRPr="00AB52D9">
        <w:rPr>
          <w:sz w:val="28"/>
          <w:szCs w:val="28"/>
        </w:rPr>
        <w:t>.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0D38F0" w:rsidRPr="00AB52D9" w:rsidRDefault="000D38F0" w:rsidP="00A643D7">
      <w:pPr>
        <w:autoSpaceDE w:val="0"/>
        <w:autoSpaceDN w:val="0"/>
        <w:adjustRightInd w:val="0"/>
        <w:ind w:firstLine="567"/>
        <w:jc w:val="both"/>
        <w:rPr>
          <w:sz w:val="28"/>
          <w:szCs w:val="28"/>
        </w:rPr>
      </w:pPr>
      <w:r w:rsidRPr="00AB52D9">
        <w:rPr>
          <w:sz w:val="28"/>
          <w:szCs w:val="28"/>
        </w:rPr>
        <w:t>2.3</w:t>
      </w:r>
      <w:r w:rsidR="00C048B2">
        <w:rPr>
          <w:sz w:val="28"/>
          <w:szCs w:val="28"/>
        </w:rPr>
        <w:t>3</w:t>
      </w:r>
      <w:r w:rsidRPr="00AB52D9">
        <w:rPr>
          <w:sz w:val="28"/>
          <w:szCs w:val="28"/>
        </w:rPr>
        <w:t>. В случаях</w:t>
      </w:r>
      <w:r w:rsidR="00DA7E02">
        <w:rPr>
          <w:sz w:val="28"/>
          <w:szCs w:val="28"/>
        </w:rPr>
        <w:t>,</w:t>
      </w:r>
      <w:r w:rsidRPr="00AB52D9">
        <w:rPr>
          <w:sz w:val="28"/>
          <w:szCs w:val="28"/>
        </w:rPr>
        <w:t xml:space="preserve"> когда запрашиваемая информация не может быть предоставлена в срок, указанный в запросе, Служба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w:t>
      </w:r>
      <w:r w:rsidRPr="00AB52D9">
        <w:rPr>
          <w:sz w:val="28"/>
          <w:szCs w:val="28"/>
        </w:rPr>
        <w:lastRenderedPageBreak/>
        <w:t>использованием системы межведомственного электронного документооборота или в форме документов на бумажном носителе.</w:t>
      </w:r>
    </w:p>
    <w:p w:rsidR="000D38F0" w:rsidRPr="00AB52D9" w:rsidRDefault="000D38F0" w:rsidP="00A643D7">
      <w:pPr>
        <w:autoSpaceDE w:val="0"/>
        <w:autoSpaceDN w:val="0"/>
        <w:adjustRightInd w:val="0"/>
        <w:ind w:firstLine="567"/>
        <w:jc w:val="both"/>
        <w:rPr>
          <w:sz w:val="28"/>
          <w:szCs w:val="28"/>
        </w:rPr>
      </w:pPr>
      <w:r w:rsidRPr="00AB52D9">
        <w:rPr>
          <w:sz w:val="28"/>
          <w:szCs w:val="28"/>
        </w:rPr>
        <w:t>2.3</w:t>
      </w:r>
      <w:r w:rsidR="00C048B2">
        <w:rPr>
          <w:sz w:val="28"/>
          <w:szCs w:val="28"/>
        </w:rPr>
        <w:t>4</w:t>
      </w:r>
      <w:r w:rsidRPr="00AB52D9">
        <w:rPr>
          <w:sz w:val="28"/>
          <w:szCs w:val="28"/>
        </w:rPr>
        <w:t>. 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не допускается.</w:t>
      </w:r>
    </w:p>
    <w:p w:rsidR="000D38F0" w:rsidRPr="00AB52D9" w:rsidRDefault="00A643D7" w:rsidP="00A643D7">
      <w:pPr>
        <w:autoSpaceDE w:val="0"/>
        <w:autoSpaceDN w:val="0"/>
        <w:adjustRightInd w:val="0"/>
        <w:ind w:firstLine="567"/>
        <w:jc w:val="both"/>
        <w:rPr>
          <w:sz w:val="28"/>
          <w:szCs w:val="28"/>
        </w:rPr>
      </w:pPr>
      <w:r w:rsidRPr="00AB52D9">
        <w:rPr>
          <w:sz w:val="28"/>
          <w:szCs w:val="28"/>
        </w:rPr>
        <w:t>2.3</w:t>
      </w:r>
      <w:r w:rsidR="00C048B2">
        <w:rPr>
          <w:sz w:val="28"/>
          <w:szCs w:val="28"/>
        </w:rPr>
        <w:t>5</w:t>
      </w:r>
      <w:r w:rsidR="000D38F0" w:rsidRPr="00AB52D9">
        <w:rPr>
          <w:sz w:val="28"/>
          <w:szCs w:val="28"/>
        </w:rPr>
        <w:t>.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C0783D" w:rsidRPr="00AB52D9" w:rsidRDefault="00C0783D" w:rsidP="00A643D7">
      <w:pPr>
        <w:autoSpaceDE w:val="0"/>
        <w:autoSpaceDN w:val="0"/>
        <w:adjustRightInd w:val="0"/>
        <w:ind w:firstLine="567"/>
        <w:jc w:val="both"/>
        <w:rPr>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III. Порядок планирования и организации работы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3.1. Планирование работы Службы по основным направлениям деятельности осуществляется на основе </w:t>
      </w:r>
      <w:hyperlink r:id="rId16" w:history="1">
        <w:r w:rsidRPr="00AB52D9">
          <w:rPr>
            <w:rFonts w:ascii="Times New Roman" w:hAnsi="Times New Roman" w:cs="Times New Roman"/>
            <w:sz w:val="28"/>
            <w:szCs w:val="28"/>
          </w:rPr>
          <w:t>послания</w:t>
        </w:r>
      </w:hyperlink>
      <w:r w:rsidRPr="00AB52D9">
        <w:rPr>
          <w:rFonts w:ascii="Times New Roman" w:hAnsi="Times New Roman" w:cs="Times New Roman"/>
          <w:sz w:val="28"/>
          <w:szCs w:val="28"/>
        </w:rPr>
        <w:t xml:space="preserve"> Президента Российской Федерации Федеральному Собранию Российской Федерации, бюджетного </w:t>
      </w:r>
      <w:hyperlink r:id="rId17" w:history="1">
        <w:r w:rsidRPr="00AB52D9">
          <w:rPr>
            <w:rFonts w:ascii="Times New Roman" w:hAnsi="Times New Roman" w:cs="Times New Roman"/>
            <w:sz w:val="28"/>
            <w:szCs w:val="28"/>
          </w:rPr>
          <w:t>послания</w:t>
        </w:r>
      </w:hyperlink>
      <w:r w:rsidRPr="00AB52D9">
        <w:rPr>
          <w:rFonts w:ascii="Times New Roman" w:hAnsi="Times New Roman" w:cs="Times New Roman"/>
          <w:sz w:val="28"/>
          <w:szCs w:val="28"/>
        </w:rPr>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Российской Федерации, планов заседаний Правительства Российской Федерации, нормативных правовых актов Российской Федерации, международно-правовых актов (конвенций, соглашений), участником которых является Российская Федерация, а также в соответствии со стратегическими целями и тактическими задачами в сфере транспорта, дорожного хозяйства, определенными Министерством.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3.2. Служба разрабатывает проекты плана и показателей своей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Планирование показателей деятельности Службы осуществляется с учетом взаимосвязи между распределением бюджетных ресурсов и фактическими или планируемыми результатами их использования.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3.3. Служба представляет проект ежегодного плана и прогнозные показатели своей деятельности, а также отчеты об их исполнении в Министерство для утверждения Министром в установленные сроки.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3.4. Начальники управлений Службы, руководители территориальных органов Службы через заместителей руководителя Службы, курирующих соответствующие управления, информируют руководителя Службы о ходе реализации утвержденного плана деятельности в установленные им сроки и представляют при необходимости дополнительные предложения.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Заместители руководителя Службы утверждают планы и устанавливают </w:t>
      </w:r>
      <w:r w:rsidRPr="00AB52D9">
        <w:rPr>
          <w:rFonts w:ascii="Times New Roman" w:hAnsi="Times New Roman" w:cs="Times New Roman"/>
          <w:sz w:val="28"/>
          <w:szCs w:val="28"/>
        </w:rPr>
        <w:lastRenderedPageBreak/>
        <w:t>показатели деятельности управлений Службы, которые они курируют, а также утверждают отчеты об их исполнении.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3.5. В целях реализации указанного ежегодного плана и показателей деятельности Службы, а также возложенных на Службу полномочий руководитель Службы утверждает текущие планы работы Службы и требует от ответственных исполнителей отчеты об исполнении содержащихся в указанных планах мероприятий.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3.6. В целях обеспечения подготовки материалов по разработке перспективного финансового плана Российской Федерации и проекта федерального закона о федеральном бюджете на очередной финансовый год и плановый период Служба в установленном Министерством порядке представляет свои предложения в Министерство.</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3.7. Служба организует свою работу в соответствии с утвержденными Министром планом и показателями деятельности Службы, текущими планами работы Службы, инструкцией по делопроизводству в центральном аппарате Службы, утверждаемой в установленном порядке.</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Планирование деятельности руководителя Службы,</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заместителей руководителя Службы и начальников управлений,</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порядок их выезда в служебные командировки</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и ухода в отпуск</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3.8. Руководитель Службы планирует свою деятельность с учетом необходимости участия в мероприятиях, проводимых Министром, а также по его поручению в мероприятиях, проводимых Президентом Российской Федерации, Правительством Российской Федерации, палатами Федерального Собрания, руководителями федеральных органов исполнительной власти и иных мероприятиях.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3.9. Заместители руководителя Службы, начальники управлений планируют свою деятельность с учетом необходимости участия в мероприятиях, проводимых руководителем Службы, а также по его поручению в иных мероприятиях.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3.10. Выезд в командировку и уход в отпуск руководителя Службы осуществляется по решению Министра на основании приказа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3.11. Выезд в командировку и уход в отпуск заместителей руководителя Службы, помощников (советников) и начальников управлений осуществляется с согласия руководителя Службы на основании приказа Службы (начальники управлений дополнительно согласовывают указанные вопросы с заместителями руководителя Службы в соответствии с распределением обязанностей).</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IV. Правительственные и межведомственные координационные</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и совещательные органы, рабочие группы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4.1. Кандидатуры представителей Службы в правительственных комиссиях, советах и организационных комитетах определяются руководителем Службы и подлежат согласованию в обязательном порядке с Министром.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4.2. Предложения о включении представителей Службы в состав межведомственных координационных и совещательных органов подписываются </w:t>
      </w:r>
      <w:r w:rsidRPr="00AB52D9">
        <w:rPr>
          <w:rFonts w:ascii="Times New Roman" w:hAnsi="Times New Roman" w:cs="Times New Roman"/>
          <w:sz w:val="28"/>
          <w:szCs w:val="28"/>
        </w:rPr>
        <w:lastRenderedPageBreak/>
        <w:t>руководителем Службы и подлежат согласованию в обязательном порядке с Министром или его заместителем (в соответствии с распределением обязанностей).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Предложения о включении представителей Службы в состав межведомственных рабочих групп подписываются руководителем Службы либо заместителем руководителя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V. Коллегия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5.1. В целях обеспечения коллегиального решения задач и реализации возложенных на Службу полномочий может быть образована Коллегия Службы (далее - Коллегия).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5.2. Коллегия является постоянно действующим коллегиальным совещательным органом, образуется и возглавляется руководителем Службы, руководствуется </w:t>
      </w:r>
      <w:hyperlink r:id="rId18" w:history="1">
        <w:r w:rsidRPr="00AB52D9">
          <w:rPr>
            <w:rFonts w:ascii="Times New Roman" w:hAnsi="Times New Roman" w:cs="Times New Roman"/>
            <w:sz w:val="28"/>
            <w:szCs w:val="28"/>
          </w:rPr>
          <w:t>Конституцией</w:t>
        </w:r>
      </w:hyperlink>
      <w:r w:rsidRPr="00AB52D9">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актами Службы, настоящим Регламентом, а также положением о Коллегии, утверждаемым приказом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5.3. Коллегия рассматривает важнейшие вопросы, входящие в компетенцию Службы, и вырабатывает рекомендации по их решению.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5.4. Организационной формой работы Коллегии являются заседания, которые проводятся в соответствии с планом заседания Коллегии, но не реже одного раза в квартал.</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Вопросы неотложного характера обсуждаются Коллегией на внеочередных заседаниях.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Решение о проведении внеочередного заседания Коллегии принимается Председателем Коллегии или по предложению большинства членов Коллегии.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5.5. Заседанием Коллегии руководит Председатель Коллегии - руководитель Службы, который обеспечивает коллегиальность в обсуждении вопросов, выносимых на рассмотрение Коллегии. В отсутствие руководителя Службы председательствовать на заседании Коллегии может лицо (заместитель руководителя Службы), исполняющее его обязанности.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5.6. Состав Коллегии и порядок участия членов Коллегии в ее заседаниях определяются руководителем Службы и утверждаются приказом Службы.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занимаемой должностью.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заседаниях Коллегии могут принимать участие руководители и работники управлений Службы, органов государственной власти Российской Федерации, органов государственной власти субъектов Российской Федерации, руководители организаций транспортного комплекса, научных профсоюзных и других организаций, средств массовой информации и другие приглашенные лица.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Принятые на заседаниях Коллегии решения оформляются протоколом.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5.7. План работы Коллегии формируется на основе предложений руководителя Службы, заместителей руководителя Службы и начальников управлений.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План работы Коллегии утверждается руководителем Службы и направляется членам Коллегии и иным заинтересованным лицам.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5.8. Документы к заседаниям Коллегии подготавливаются управлениями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начальниками управлений и заместителями руководителя Службы (в соответствии с распределением обязанностей).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5.9. Организационно-техническое обеспечение деятельности Коллегии возлагается руководителем Службы на соответствующее структурное подразделение.</w:t>
      </w:r>
    </w:p>
    <w:p w:rsidR="000D38F0" w:rsidRPr="00AB52D9" w:rsidRDefault="000D38F0">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5.10. Итоговая коллегия проводится Службой в первом полугодии года, следующего за отчетным, с целью подведения итогов деятельности Службы за отчетный год и определения целей и задач на текущий год и плановый период.</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VI. Основные правила организации документооборота в Службе</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0D38F0">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6.1. Делопроизводство в Службе осуществляется в соответствии с </w:t>
      </w:r>
      <w:hyperlink r:id="rId19" w:history="1">
        <w:r w:rsidRPr="00AB52D9">
          <w:rPr>
            <w:rFonts w:ascii="Times New Roman" w:hAnsi="Times New Roman" w:cs="Times New Roman"/>
            <w:sz w:val="28"/>
            <w:szCs w:val="28"/>
          </w:rPr>
          <w:t>Правилами</w:t>
        </w:r>
      </w:hyperlink>
      <w:r w:rsidRPr="00AB52D9">
        <w:rPr>
          <w:rFonts w:ascii="Times New Roman" w:hAnsi="Times New Roman" w:cs="Times New Roman"/>
          <w:sz w:val="28"/>
          <w:szCs w:val="28"/>
        </w:rPr>
        <w:t xml:space="preserve"> делопроизводства в федеральных органах исполнительной власти, утвержденными постановлением Правительства Российской Федерации от 15</w:t>
      </w:r>
      <w:r w:rsidR="00304B90" w:rsidRPr="00AB52D9">
        <w:rPr>
          <w:rFonts w:ascii="Times New Roman" w:hAnsi="Times New Roman" w:cs="Times New Roman"/>
          <w:sz w:val="28"/>
          <w:szCs w:val="28"/>
        </w:rPr>
        <w:t xml:space="preserve"> июня </w:t>
      </w:r>
      <w:r w:rsidRPr="00AB52D9">
        <w:rPr>
          <w:rFonts w:ascii="Times New Roman" w:hAnsi="Times New Roman" w:cs="Times New Roman"/>
          <w:sz w:val="28"/>
          <w:szCs w:val="28"/>
        </w:rPr>
        <w:t xml:space="preserve">2009 </w:t>
      </w:r>
      <w:r w:rsidR="00304B90" w:rsidRPr="00AB52D9">
        <w:rPr>
          <w:rFonts w:ascii="Times New Roman" w:hAnsi="Times New Roman" w:cs="Times New Roman"/>
          <w:sz w:val="28"/>
          <w:szCs w:val="28"/>
        </w:rPr>
        <w:t xml:space="preserve">г. </w:t>
      </w:r>
      <w:r w:rsidRPr="00AB52D9">
        <w:rPr>
          <w:rFonts w:ascii="Times New Roman" w:hAnsi="Times New Roman" w:cs="Times New Roman"/>
          <w:sz w:val="28"/>
          <w:szCs w:val="28"/>
        </w:rPr>
        <w:t>№ 477 (Собрание законодательства Российской Федерации, 2009, №</w:t>
      </w:r>
      <w:r w:rsidR="00B66141" w:rsidRPr="00AB52D9">
        <w:rPr>
          <w:rFonts w:ascii="Times New Roman" w:hAnsi="Times New Roman" w:cs="Times New Roman"/>
          <w:sz w:val="28"/>
          <w:szCs w:val="28"/>
        </w:rPr>
        <w:t xml:space="preserve"> </w:t>
      </w:r>
      <w:r w:rsidRPr="00AB52D9">
        <w:rPr>
          <w:rFonts w:ascii="Times New Roman" w:hAnsi="Times New Roman" w:cs="Times New Roman"/>
          <w:sz w:val="28"/>
          <w:szCs w:val="28"/>
        </w:rPr>
        <w:t>25, ст.</w:t>
      </w:r>
      <w:r w:rsidR="00B66141" w:rsidRPr="00AB52D9">
        <w:rPr>
          <w:rFonts w:ascii="Times New Roman" w:hAnsi="Times New Roman" w:cs="Times New Roman"/>
          <w:sz w:val="28"/>
          <w:szCs w:val="28"/>
        </w:rPr>
        <w:t xml:space="preserve"> </w:t>
      </w:r>
      <w:r w:rsidRPr="00AB52D9">
        <w:rPr>
          <w:rFonts w:ascii="Times New Roman" w:hAnsi="Times New Roman" w:cs="Times New Roman"/>
          <w:sz w:val="28"/>
          <w:szCs w:val="28"/>
        </w:rPr>
        <w:t>3060; 2011, №</w:t>
      </w:r>
      <w:r w:rsidR="00B66141" w:rsidRPr="00AB52D9">
        <w:rPr>
          <w:rFonts w:ascii="Times New Roman" w:hAnsi="Times New Roman" w:cs="Times New Roman"/>
          <w:sz w:val="28"/>
          <w:szCs w:val="28"/>
        </w:rPr>
        <w:t xml:space="preserve"> </w:t>
      </w:r>
      <w:r w:rsidRPr="00AB52D9">
        <w:rPr>
          <w:rFonts w:ascii="Times New Roman" w:hAnsi="Times New Roman" w:cs="Times New Roman"/>
          <w:sz w:val="28"/>
          <w:szCs w:val="28"/>
        </w:rPr>
        <w:t>37, ст.</w:t>
      </w:r>
      <w:r w:rsidR="00B66141" w:rsidRPr="00AB52D9">
        <w:rPr>
          <w:rFonts w:ascii="Times New Roman" w:hAnsi="Times New Roman" w:cs="Times New Roman"/>
          <w:sz w:val="28"/>
          <w:szCs w:val="28"/>
        </w:rPr>
        <w:t xml:space="preserve"> </w:t>
      </w:r>
      <w:r w:rsidRPr="00AB52D9">
        <w:rPr>
          <w:rFonts w:ascii="Times New Roman" w:hAnsi="Times New Roman" w:cs="Times New Roman"/>
          <w:sz w:val="28"/>
          <w:szCs w:val="28"/>
        </w:rPr>
        <w:t>5263; 2016, №</w:t>
      </w:r>
      <w:r w:rsidR="00B66141" w:rsidRPr="00AB52D9">
        <w:rPr>
          <w:rFonts w:ascii="Times New Roman" w:hAnsi="Times New Roman" w:cs="Times New Roman"/>
          <w:sz w:val="28"/>
          <w:szCs w:val="28"/>
        </w:rPr>
        <w:t xml:space="preserve"> </w:t>
      </w:r>
      <w:r w:rsidRPr="00AB52D9">
        <w:rPr>
          <w:rFonts w:ascii="Times New Roman" w:hAnsi="Times New Roman" w:cs="Times New Roman"/>
          <w:sz w:val="28"/>
          <w:szCs w:val="28"/>
        </w:rPr>
        <w:t>18, ст.</w:t>
      </w:r>
      <w:r w:rsidR="00B66141" w:rsidRPr="00AB52D9">
        <w:rPr>
          <w:rFonts w:ascii="Times New Roman" w:hAnsi="Times New Roman" w:cs="Times New Roman"/>
          <w:sz w:val="28"/>
          <w:szCs w:val="28"/>
        </w:rPr>
        <w:t xml:space="preserve"> </w:t>
      </w:r>
      <w:r w:rsidRPr="00AB52D9">
        <w:rPr>
          <w:rFonts w:ascii="Times New Roman" w:hAnsi="Times New Roman" w:cs="Times New Roman"/>
          <w:sz w:val="28"/>
          <w:szCs w:val="28"/>
        </w:rPr>
        <w:t xml:space="preserve">2641). На основе указанных </w:t>
      </w:r>
      <w:hyperlink r:id="rId20" w:history="1">
        <w:r w:rsidRPr="00AB52D9">
          <w:rPr>
            <w:rFonts w:ascii="Times New Roman" w:hAnsi="Times New Roman" w:cs="Times New Roman"/>
            <w:sz w:val="28"/>
            <w:szCs w:val="28"/>
          </w:rPr>
          <w:t>Правил</w:t>
        </w:r>
      </w:hyperlink>
      <w:r w:rsidRPr="00AB52D9">
        <w:rPr>
          <w:rFonts w:ascii="Times New Roman" w:hAnsi="Times New Roman" w:cs="Times New Roman"/>
          <w:sz w:val="28"/>
          <w:szCs w:val="28"/>
        </w:rPr>
        <w:t xml:space="preserve"> Служба по согласованию с федеральным органом исполнительной власти в области архивного дела издает инструкцию по делопроизводству.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6.2. Работа с секретными документами, </w:t>
      </w:r>
      <w:proofErr w:type="spellStart"/>
      <w:r w:rsidRPr="00AB52D9">
        <w:rPr>
          <w:rFonts w:ascii="Times New Roman" w:hAnsi="Times New Roman" w:cs="Times New Roman"/>
          <w:sz w:val="28"/>
          <w:szCs w:val="28"/>
        </w:rPr>
        <w:t>шифротелеграммами</w:t>
      </w:r>
      <w:proofErr w:type="spellEnd"/>
      <w:r w:rsidRPr="00AB52D9">
        <w:rPr>
          <w:rFonts w:ascii="Times New Roman" w:hAnsi="Times New Roman" w:cs="Times New Roman"/>
          <w:sz w:val="28"/>
          <w:szCs w:val="28"/>
        </w:rP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 Служба в своей деятельности осуществляет взаимодействие с территориальными органами и Министерством, которое обеспечивается системой взаимоувязанной управленческой документации, в состав которой, кроме индивидуальных правовых актов, актов распорядительного характера, входят постановления Коллегии, а также служебные письма, протоколы и другие документы.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Организация, ведение и совершенствование системы документационного обеспечения, методическое руководство и контроль за соблюдением установленного порядка работы с документами в Службе осуществляется подразделением Службы, ответственным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Организация, ведение Единой информационно-аналитической системы Федеральной службы по надзору в сфере транспорта (далее - Единая информационно-аналитическая система Службы), а также методическое руководство и контроль за соблюдением порядка работы с электронными документами осуществляются подразделением Службы, ответственным за документооборот, совместно с подразделением Службы, ответственным за информационно-аналитическую работу.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6.4. Акты Службы, а также исходящие документы оформляются на бланках утвержденного образца, содержащих его наименование, соответствующее наименованию, указанному в </w:t>
      </w:r>
      <w:hyperlink r:id="rId21" w:history="1">
        <w:r w:rsidRPr="00AB52D9">
          <w:rPr>
            <w:rFonts w:ascii="Times New Roman" w:hAnsi="Times New Roman" w:cs="Times New Roman"/>
            <w:sz w:val="28"/>
            <w:szCs w:val="28"/>
          </w:rPr>
          <w:t>Положении</w:t>
        </w:r>
      </w:hyperlink>
      <w:r w:rsidRPr="00AB52D9">
        <w:rPr>
          <w:rFonts w:ascii="Times New Roman" w:hAnsi="Times New Roman" w:cs="Times New Roman"/>
          <w:sz w:val="28"/>
          <w:szCs w:val="28"/>
        </w:rPr>
        <w:t xml:space="preserve"> о Федеральной службе по надзору в сфере транспорта, утвержденном </w:t>
      </w:r>
      <w:r w:rsidR="00B66141" w:rsidRPr="00AB52D9">
        <w:rPr>
          <w:rFonts w:ascii="Times New Roman" w:hAnsi="Times New Roman" w:cs="Times New Roman"/>
          <w:sz w:val="28"/>
          <w:szCs w:val="28"/>
        </w:rPr>
        <w:t>п</w:t>
      </w:r>
      <w:r w:rsidRPr="00AB52D9">
        <w:rPr>
          <w:rFonts w:ascii="Times New Roman" w:hAnsi="Times New Roman" w:cs="Times New Roman"/>
          <w:sz w:val="28"/>
          <w:szCs w:val="28"/>
        </w:rPr>
        <w:t xml:space="preserve">остановлением Правительства Российской Федерации от </w:t>
      </w:r>
      <w:r w:rsidRPr="00AB52D9">
        <w:rPr>
          <w:rFonts w:ascii="Times New Roman" w:hAnsi="Times New Roman" w:cs="Times New Roman"/>
          <w:sz w:val="28"/>
          <w:szCs w:val="28"/>
        </w:rPr>
        <w:lastRenderedPageBreak/>
        <w:t>30</w:t>
      </w:r>
      <w:r w:rsidR="00304B90" w:rsidRPr="00AB52D9">
        <w:rPr>
          <w:rFonts w:ascii="Times New Roman" w:hAnsi="Times New Roman" w:cs="Times New Roman"/>
          <w:sz w:val="28"/>
          <w:szCs w:val="28"/>
        </w:rPr>
        <w:t xml:space="preserve"> июля </w:t>
      </w:r>
      <w:r w:rsidRPr="00AB52D9">
        <w:rPr>
          <w:rFonts w:ascii="Times New Roman" w:hAnsi="Times New Roman" w:cs="Times New Roman"/>
          <w:sz w:val="28"/>
          <w:szCs w:val="28"/>
        </w:rPr>
        <w:t xml:space="preserve">2004 </w:t>
      </w:r>
      <w:r w:rsidR="00304B90" w:rsidRPr="00AB52D9">
        <w:rPr>
          <w:rFonts w:ascii="Times New Roman" w:hAnsi="Times New Roman" w:cs="Times New Roman"/>
          <w:sz w:val="28"/>
          <w:szCs w:val="28"/>
        </w:rPr>
        <w:t xml:space="preserve">г. </w:t>
      </w:r>
      <w:r w:rsidR="00B66141" w:rsidRPr="00AB52D9">
        <w:rPr>
          <w:rFonts w:ascii="Times New Roman" w:hAnsi="Times New Roman" w:cs="Times New Roman"/>
          <w:sz w:val="28"/>
          <w:szCs w:val="28"/>
        </w:rPr>
        <w:t>№</w:t>
      </w:r>
      <w:r w:rsidRPr="00AB52D9">
        <w:rPr>
          <w:rFonts w:ascii="Times New Roman" w:hAnsi="Times New Roman" w:cs="Times New Roman"/>
          <w:sz w:val="28"/>
          <w:szCs w:val="28"/>
        </w:rPr>
        <w:t xml:space="preserve"> 398.</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6.5. Над наименованием Службы указывается полное наименование Министерства.</w:t>
      </w:r>
    </w:p>
    <w:p w:rsidR="00E850AC" w:rsidRPr="00AB52D9" w:rsidRDefault="000D38F0">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6.6. Организация и ведение делопроизводства в Службе осуществляются структурным подразделением Службы, на которое возложены функции по ведению делопроизводства, а также лицами, ответственными за ведение делопроизводства                в других структурных подразделениях Службы.</w:t>
      </w:r>
    </w:p>
    <w:p w:rsidR="00555AC8" w:rsidRPr="00AB52D9" w:rsidRDefault="00555AC8">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Порядок подготовки и оформления решений</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и поручений в Службе</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6.7. Руководитель Службы и заместители руководителя Службы в соответствии с распределением обязанностей принимают решения по вопросам в установленной сфере деятельности.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 вопросам, требующим рассмотрения и подготовки решения Службы, руководитель Службы и заместители руководителя Службы дают письменные поручения (резолюции), поручения, оформляемые протоколами проведенных у них совещаний, а также устные указания структурным подразделениям Службы (начальникам управлений).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Резолюции (поручения) руководителя Службы, заместителей руководителя и начальников управлений оформляются письменно на специальных бланках с указанием должности, инициалов и фамилии.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Приказы, распоряжения</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6.8. Приказами, как правило, оформляются решения нормативного характера, а также по вопросам кадров и прохождения государственной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Распоряжениями оформляются решения по оперативным, организационным и другим вопросам деятельности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Проекты приказов (распоряжений) готовят и вносят управления Службы на основании поручений руководителя, его заместителя либо в инициативном порядке.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Обеспечение качественной подготовки проектов приказов (распоряжений) и их согласование с заинтересованными сторонами возлагается на начальников управлений, которые готовят и вносят проект.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Контроль за правильностью оформления проектов приказов (распоряжений) осуществляет подразделение Службы, ответственное за правовое обеспечение.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6.9. Проекты приказов (распоряжений) и приложения к ним визируются заместителями руководителя в соответствии с распределением обязанностей, исполнителем и начальником управления, внесшим проект, руководителями подразделений, которым в проекте предусматриваются задания и поручения, и руководител</w:t>
      </w:r>
      <w:r w:rsidR="00B66141" w:rsidRPr="00AB52D9">
        <w:rPr>
          <w:rFonts w:ascii="Times New Roman" w:hAnsi="Times New Roman" w:cs="Times New Roman"/>
          <w:sz w:val="28"/>
          <w:szCs w:val="28"/>
        </w:rPr>
        <w:t>ем</w:t>
      </w:r>
      <w:r w:rsidRPr="00AB52D9">
        <w:rPr>
          <w:rFonts w:ascii="Times New Roman" w:hAnsi="Times New Roman" w:cs="Times New Roman"/>
          <w:sz w:val="28"/>
          <w:szCs w:val="28"/>
        </w:rPr>
        <w:t xml:space="preserve"> структурного подразделения по правовому обеспечению деятельности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Визы проставляются на оборотной стороне последнего листа проекта приказа (распоряжения) и включают должности визирующих, личные подписи, расшифровку подписей (инициалы, фамилия) и дату.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В случае если при доработке в проект приказа (распоряжения) внесены </w:t>
      </w:r>
      <w:r w:rsidRPr="00AB52D9">
        <w:rPr>
          <w:rFonts w:ascii="Times New Roman" w:hAnsi="Times New Roman" w:cs="Times New Roman"/>
          <w:sz w:val="28"/>
          <w:szCs w:val="28"/>
        </w:rPr>
        <w:lastRenderedPageBreak/>
        <w:t>уточнения, не меняющие его существа, то руководителем подразделения-исполнителя может быть принято решение о согласовании доработанного варианта проекта акта с руководителем подразделения по правовому обеспечению деятельности Службы с пометкой "Визы прилагаются". В этом случае повторного визирования проекта всеми установленными настоящим Регламентом должностными лицами не требуется.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Приказы (распоряжения) подписывает руководитель Службы, а в его отсутствие - заместитель руководителя, исполняющий его обязанности на основании распорядительного документа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Приложения к приказу визируются руководителем структурного подразделения, подготовившего проект. При наличии нескольких приложений они нумеруются.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Возражения по проекту приказа (распоряжения), возникающие при согласовании, излагаются в справке, которая прилагается к проекту и направляется исполнителю в течение 3 рабочих дней.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Подразделение Службы, ответственное за правовое обеспечение, рассматривает проекты приказов в срок до 7 дней, если иной срок не установлен руководителем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Проекты приказов, требующие последующей регистрации в Министерстве юстиции Российской Федерации, рассматриваются подразделением Службы, ответственным за правовое обеспечение, в срок до 15 дней, а значительные по объему проекты других ведомственных документов - в срок до 30 дней, если иной срок не установлен руководителем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внесения существенных изменений в проект приказа в процессе согласования он подлежит повторному согласованию.</w:t>
      </w:r>
    </w:p>
    <w:p w:rsidR="00E850AC" w:rsidRPr="00AB52D9" w:rsidRDefault="00E850AC">
      <w:pPr>
        <w:pStyle w:val="ConsPlusNormal"/>
        <w:ind w:firstLine="540"/>
        <w:jc w:val="both"/>
        <w:rPr>
          <w:rFonts w:ascii="Times New Roman" w:hAnsi="Times New Roman" w:cs="Times New Roman"/>
          <w:sz w:val="28"/>
          <w:szCs w:val="28"/>
        </w:rPr>
      </w:pPr>
      <w:bookmarkStart w:id="2" w:name="P249"/>
      <w:bookmarkEnd w:id="2"/>
      <w:r w:rsidRPr="00AB52D9">
        <w:rPr>
          <w:rFonts w:ascii="Times New Roman" w:hAnsi="Times New Roman" w:cs="Times New Roman"/>
          <w:sz w:val="28"/>
          <w:szCs w:val="28"/>
        </w:rPr>
        <w:t>6.10. Организацию подготовки и оформление проектов индивидуальных актов по вопросам, связанным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перевода, отпусков сотрудников осуществляет структурное подразделение Службы по вопросам государственной службы и кадров на основании соответствующих представлений.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Проекты приказов (распоряжений) по вышеперечисленным вопросам визируются исполнителем и руководителем структурного подразделения Службы по вопросам государственной службы и кадров и руководител</w:t>
      </w:r>
      <w:r w:rsidR="00B66141" w:rsidRPr="00AB52D9">
        <w:rPr>
          <w:rFonts w:ascii="Times New Roman" w:hAnsi="Times New Roman" w:cs="Times New Roman"/>
          <w:sz w:val="28"/>
          <w:szCs w:val="28"/>
        </w:rPr>
        <w:t>ем</w:t>
      </w:r>
      <w:r w:rsidRPr="00AB52D9">
        <w:rPr>
          <w:rFonts w:ascii="Times New Roman" w:hAnsi="Times New Roman" w:cs="Times New Roman"/>
          <w:sz w:val="28"/>
          <w:szCs w:val="28"/>
        </w:rPr>
        <w:t xml:space="preserve"> структурного подразделения по правовому обеспечению деятельности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6.11. Проекты приказов (распоряжений) печатаются на стандартных бланках установленной формы и докладываются для подписи при необходимости со справкой, которая должна содержать краткое изложение сути приказа, обоснование необходимости его издания, а также сведения о том, на основании чего подготовлен проект и с кем согласован.</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Датой вступления приказа (распоряжения) в силу является дата его подписания и регистрации, если иное не предусмотрено самим приказом.</w:t>
      </w:r>
    </w:p>
    <w:p w:rsidR="00555AC8" w:rsidRPr="00AB52D9" w:rsidRDefault="00555AC8">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Приказы и распоряжения после подписания руководителем Службы через подразделение Службы, ответственное за документооборот, передаются уполномоченному сотруднику подразделения Службы, ответственно</w:t>
      </w:r>
      <w:r w:rsidR="005D2AC0" w:rsidRPr="00AB52D9">
        <w:rPr>
          <w:rFonts w:ascii="Times New Roman" w:hAnsi="Times New Roman" w:cs="Times New Roman"/>
          <w:sz w:val="28"/>
          <w:szCs w:val="28"/>
        </w:rPr>
        <w:t>му</w:t>
      </w:r>
      <w:r w:rsidRPr="00AB52D9">
        <w:rPr>
          <w:rFonts w:ascii="Times New Roman" w:hAnsi="Times New Roman" w:cs="Times New Roman"/>
          <w:sz w:val="28"/>
          <w:szCs w:val="28"/>
        </w:rPr>
        <w:t xml:space="preserve"> за правовое </w:t>
      </w:r>
      <w:r w:rsidRPr="00AB52D9">
        <w:rPr>
          <w:rFonts w:ascii="Times New Roman" w:hAnsi="Times New Roman" w:cs="Times New Roman"/>
          <w:sz w:val="28"/>
          <w:szCs w:val="28"/>
        </w:rPr>
        <w:lastRenderedPageBreak/>
        <w:t>обеспечение.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Оформленные таким образом акты Службы вместе с версией на электронном носителе передаются для регистрации и хранения специально уполномоченному сотруднику подразделения Службы, ответственно</w:t>
      </w:r>
      <w:r w:rsidR="008D74F8" w:rsidRPr="00AB52D9">
        <w:rPr>
          <w:rFonts w:ascii="Times New Roman" w:hAnsi="Times New Roman" w:cs="Times New Roman"/>
          <w:sz w:val="28"/>
          <w:szCs w:val="28"/>
        </w:rPr>
        <w:t>му</w:t>
      </w:r>
      <w:r w:rsidRPr="00AB52D9">
        <w:rPr>
          <w:rFonts w:ascii="Times New Roman" w:hAnsi="Times New Roman" w:cs="Times New Roman"/>
          <w:sz w:val="28"/>
          <w:szCs w:val="28"/>
        </w:rPr>
        <w:t xml:space="preserve"> за правовое обеспечение.</w:t>
      </w:r>
    </w:p>
    <w:p w:rsidR="00E850AC" w:rsidRPr="00AB52D9" w:rsidRDefault="00E850AC">
      <w:pPr>
        <w:pStyle w:val="ConsPlusNormal"/>
        <w:ind w:firstLine="540"/>
        <w:jc w:val="both"/>
        <w:rPr>
          <w:rFonts w:ascii="Times New Roman" w:hAnsi="Times New Roman" w:cs="Times New Roman"/>
          <w:sz w:val="28"/>
          <w:szCs w:val="28"/>
        </w:rPr>
      </w:pPr>
      <w:bookmarkStart w:id="3" w:name="_Hlk514758702"/>
      <w:r w:rsidRPr="00AB52D9">
        <w:rPr>
          <w:rFonts w:ascii="Times New Roman" w:hAnsi="Times New Roman" w:cs="Times New Roman"/>
          <w:sz w:val="28"/>
          <w:szCs w:val="28"/>
        </w:rPr>
        <w:t xml:space="preserve">Уполномоченным сотрудником в день подписания приказа (распоряжения) производится его регистрация в </w:t>
      </w:r>
      <w:r w:rsidR="00555AC8" w:rsidRPr="00AB52D9">
        <w:rPr>
          <w:rFonts w:ascii="Times New Roman" w:hAnsi="Times New Roman" w:cs="Times New Roman"/>
          <w:sz w:val="28"/>
          <w:szCs w:val="28"/>
        </w:rPr>
        <w:t>электронном виде</w:t>
      </w:r>
      <w:r w:rsidRPr="00AB52D9">
        <w:rPr>
          <w:rFonts w:ascii="Times New Roman" w:hAnsi="Times New Roman" w:cs="Times New Roman"/>
          <w:sz w:val="28"/>
          <w:szCs w:val="28"/>
        </w:rPr>
        <w:t>.</w:t>
      </w:r>
      <w:r w:rsidR="0001661D" w:rsidRPr="00AB52D9">
        <w:rPr>
          <w:rFonts w:ascii="Times New Roman" w:hAnsi="Times New Roman" w:cs="Times New Roman"/>
          <w:sz w:val="28"/>
          <w:szCs w:val="28"/>
        </w:rPr>
        <w:t xml:space="preserve"> </w:t>
      </w:r>
      <w:r w:rsidRPr="00AB52D9">
        <w:rPr>
          <w:rFonts w:ascii="Times New Roman" w:hAnsi="Times New Roman" w:cs="Times New Roman"/>
          <w:sz w:val="28"/>
          <w:szCs w:val="28"/>
        </w:rPr>
        <w:t xml:space="preserve">Копии всех приказов (распоряжений) Службы, подписанных и зарегистрированных в установленном порядке, хранятся в </w:t>
      </w:r>
      <w:r w:rsidR="00555AC8" w:rsidRPr="00AB52D9">
        <w:rPr>
          <w:rFonts w:ascii="Times New Roman" w:hAnsi="Times New Roman" w:cs="Times New Roman"/>
          <w:sz w:val="28"/>
          <w:szCs w:val="28"/>
        </w:rPr>
        <w:t>электронном виде</w:t>
      </w:r>
      <w:r w:rsidRPr="00AB52D9">
        <w:rPr>
          <w:rFonts w:ascii="Times New Roman" w:hAnsi="Times New Roman" w:cs="Times New Roman"/>
          <w:sz w:val="28"/>
          <w:szCs w:val="28"/>
        </w:rPr>
        <w:t>.</w:t>
      </w:r>
    </w:p>
    <w:bookmarkEnd w:id="3"/>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Индивидуальные акты по вопросам, перечисленным в </w:t>
      </w:r>
      <w:hyperlink w:anchor="P249" w:history="1">
        <w:r w:rsidRPr="00AB52D9">
          <w:rPr>
            <w:rFonts w:ascii="Times New Roman" w:hAnsi="Times New Roman" w:cs="Times New Roman"/>
            <w:sz w:val="28"/>
            <w:szCs w:val="28"/>
          </w:rPr>
          <w:t>абзаце 1 пункта 6.10</w:t>
        </w:r>
      </w:hyperlink>
      <w:r w:rsidRPr="00AB52D9">
        <w:rPr>
          <w:rFonts w:ascii="Times New Roman" w:hAnsi="Times New Roman" w:cs="Times New Roman"/>
          <w:sz w:val="28"/>
          <w:szCs w:val="28"/>
        </w:rPr>
        <w:t>, нумеруются порядковой нумерацией в пределах календарного года отдельно от правовых актов по основной деятельности Службы, регистрируются и хранятся в структурном подразделении Службы по вопросам государственной службы и кадров.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6.12. Копии приказов (распоряжений) или их размноженные экземпляры в соответствии с указателем рассылки направляются адресатам исполнителем. Кроме того, копия приказа (распоряжения) в обязательном порядке направляется исполнителю и в подразделение Службы, ответственное за правовое обеспечение, вместе со сведениями о его рассылке.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6.13. В случаях отмены ранее изданного приказа или издания нового приказа взамен действующего к проекту приказа прилагается краткая справка, которая готовится и подписывается руководителем подразделения исполнителя.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справке указываются: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основания издания приказа: сведения об актах законодательства Российской Федерации (наименование, дата и номер), на основании которых Службе поручается разработать приказ, а также дата и номер поручения Президента Российской Федерации, Правительства Российской Федерации или Министерства (копия поручения прилагается к справке);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перечень актов законодательства Российской Федерации, использованных при разработке приказа;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сведения об актах Службы, в том числе отмененных данным приказом, актах иных федеральных органов исполнительной власти (организаций), изданных по данному вопросу;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сведения о согласовании приказа со структурными подразделениями Службы и, при необходимости, с федеральными органами исполнительной власти, другими организациями.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6.14. Одновременно с регистрацией приказа (распоряжения), отменяющего, изменяющего или дополняющего другой приказ (распоряжение), на бланке оригинала последнего делается отметка о том, каким актом (с указанием номера, даты и названия) внесены изменения, дополнения или произошла его отмена.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Помимо этого</w:t>
      </w:r>
      <w:r w:rsidR="00DA7E02">
        <w:rPr>
          <w:rFonts w:ascii="Times New Roman" w:hAnsi="Times New Roman" w:cs="Times New Roman"/>
          <w:sz w:val="28"/>
          <w:szCs w:val="28"/>
        </w:rPr>
        <w:t>,</w:t>
      </w:r>
      <w:r w:rsidRPr="00AB52D9">
        <w:rPr>
          <w:rFonts w:ascii="Times New Roman" w:hAnsi="Times New Roman" w:cs="Times New Roman"/>
          <w:sz w:val="28"/>
          <w:szCs w:val="28"/>
        </w:rPr>
        <w:t xml:space="preserve"> производится соответствующая отметка в электронной базе правовых актов.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6.15. В приказах и распоряжениях по Службе употребляются только официальные наименования органов и организаций, полные наименования управлений центрального аппарата, при этом в приложениях к ним, в исключительных случаях, могут использоваться их сокращенные наименования.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6.16. Подготовка проектов текстов приказов осуществляется исполнителями на персональных компьютерах.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6.17. При наличии в приказах и распоряжениях по Службе приложений ссылка на приложения дается в тексте. При этом на первом листе приложения в правом верхнем углу пишется слово ПРИЛОЖЕНИЕ, ниже дается ссылка на приказ или распоряжение. При наличии нескольких приложений они нумеруются.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 наличии в приказах в качестве приложений утверждаемых документов, на которые дается ссылка в тексте приказа, на первом листе утверждаемого приказом документа в правом верхнем углу пишется:</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rsidP="00C0783D">
      <w:pPr>
        <w:pStyle w:val="ConsPlusNonformat"/>
        <w:jc w:val="right"/>
        <w:rPr>
          <w:rFonts w:ascii="Times New Roman" w:hAnsi="Times New Roman" w:cs="Times New Roman"/>
          <w:sz w:val="28"/>
          <w:szCs w:val="28"/>
        </w:rPr>
      </w:pPr>
      <w:r w:rsidRPr="00AB52D9">
        <w:rPr>
          <w:rFonts w:ascii="Times New Roman" w:hAnsi="Times New Roman" w:cs="Times New Roman"/>
          <w:sz w:val="28"/>
          <w:szCs w:val="28"/>
        </w:rPr>
        <w:t xml:space="preserve">                                                 УТВЕРЖДЕНО</w:t>
      </w:r>
    </w:p>
    <w:p w:rsidR="00E850AC" w:rsidRPr="00AB52D9" w:rsidRDefault="00E850AC" w:rsidP="00C0783D">
      <w:pPr>
        <w:pStyle w:val="ConsPlusNonformat"/>
        <w:jc w:val="right"/>
        <w:rPr>
          <w:rFonts w:ascii="Times New Roman" w:hAnsi="Times New Roman" w:cs="Times New Roman"/>
          <w:sz w:val="28"/>
          <w:szCs w:val="28"/>
        </w:rPr>
      </w:pPr>
      <w:r w:rsidRPr="00AB52D9">
        <w:rPr>
          <w:rFonts w:ascii="Times New Roman" w:hAnsi="Times New Roman" w:cs="Times New Roman"/>
          <w:sz w:val="28"/>
          <w:szCs w:val="28"/>
        </w:rPr>
        <w:t xml:space="preserve">                                          приказом Ространснадзора</w:t>
      </w:r>
    </w:p>
    <w:p w:rsidR="00E850AC" w:rsidRPr="00AB52D9" w:rsidRDefault="00E850AC" w:rsidP="00C0783D">
      <w:pPr>
        <w:pStyle w:val="ConsPlusNonformat"/>
        <w:jc w:val="right"/>
        <w:rPr>
          <w:rFonts w:ascii="Times New Roman" w:hAnsi="Times New Roman" w:cs="Times New Roman"/>
          <w:sz w:val="28"/>
          <w:szCs w:val="28"/>
        </w:rPr>
      </w:pPr>
      <w:r w:rsidRPr="00AB52D9">
        <w:rPr>
          <w:rFonts w:ascii="Times New Roman" w:hAnsi="Times New Roman" w:cs="Times New Roman"/>
          <w:sz w:val="28"/>
          <w:szCs w:val="28"/>
        </w:rPr>
        <w:t xml:space="preserve">                                          от ___________ </w:t>
      </w:r>
      <w:r w:rsidR="0001661D" w:rsidRPr="00AB52D9">
        <w:rPr>
          <w:rFonts w:ascii="Times New Roman" w:hAnsi="Times New Roman" w:cs="Times New Roman"/>
          <w:sz w:val="28"/>
          <w:szCs w:val="28"/>
        </w:rPr>
        <w:t>№</w:t>
      </w:r>
      <w:r w:rsidRPr="00AB52D9">
        <w:rPr>
          <w:rFonts w:ascii="Times New Roman" w:hAnsi="Times New Roman" w:cs="Times New Roman"/>
          <w:sz w:val="28"/>
          <w:szCs w:val="28"/>
        </w:rPr>
        <w:t xml:space="preserve"> _______</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6.18. Проекты приказов, распоряжений должны представляться на подпись руководителю Службы, лицу, исполняющему его обязанности, через подразделение Службы, ответственное за документооборот, со всеми основаниями, имеющимися для их подготовки.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6.19. Приказы и распоряжения, представленные с нарушением требований, предъявляемых к их подготовке и оформлению, возвращаются управлению-исполнителю на доработку.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Внесение изменений в подписанный приказ, распоряжение, а также в первый экземпляр согласованного проекта документа не допускается.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6.20. Приказы по вопросам деятельности Службы регистрируются в пределах календарного года. При этом на документе проставляется дата и порядковый номер. Датой регистрации приказа является дата его подписания, оформляемая словесно-цифровым способом; номер состоит из знака "</w:t>
      </w:r>
      <w:r w:rsidR="00AB52D9" w:rsidRPr="00AB52D9">
        <w:rPr>
          <w:rFonts w:ascii="Times New Roman" w:hAnsi="Times New Roman" w:cs="Times New Roman"/>
          <w:sz w:val="28"/>
          <w:szCs w:val="28"/>
        </w:rPr>
        <w:t>№</w:t>
      </w:r>
      <w:r w:rsidRPr="00AB52D9">
        <w:rPr>
          <w:rFonts w:ascii="Times New Roman" w:hAnsi="Times New Roman" w:cs="Times New Roman"/>
          <w:sz w:val="28"/>
          <w:szCs w:val="28"/>
        </w:rPr>
        <w:t>", индекса, включающего первые буквы имени и фамилии руководителя службы, подписавшего приказ, через тире порядкового номера приказа и индекса "</w:t>
      </w:r>
      <w:proofErr w:type="spellStart"/>
      <w:r w:rsidRPr="00AB52D9">
        <w:rPr>
          <w:rFonts w:ascii="Times New Roman" w:hAnsi="Times New Roman" w:cs="Times New Roman"/>
          <w:sz w:val="28"/>
          <w:szCs w:val="28"/>
        </w:rPr>
        <w:t>фс</w:t>
      </w:r>
      <w:proofErr w:type="spellEnd"/>
      <w:r w:rsidRPr="00AB52D9">
        <w:rPr>
          <w:rFonts w:ascii="Times New Roman" w:hAnsi="Times New Roman" w:cs="Times New Roman"/>
          <w:sz w:val="28"/>
          <w:szCs w:val="28"/>
        </w:rPr>
        <w:t>", например: 25 января 20</w:t>
      </w:r>
      <w:r w:rsidR="002C743E" w:rsidRPr="00AB52D9">
        <w:rPr>
          <w:rFonts w:ascii="Times New Roman" w:hAnsi="Times New Roman" w:cs="Times New Roman"/>
          <w:sz w:val="28"/>
          <w:szCs w:val="28"/>
        </w:rPr>
        <w:t>18</w:t>
      </w:r>
      <w:r w:rsidRPr="00AB52D9">
        <w:rPr>
          <w:rFonts w:ascii="Times New Roman" w:hAnsi="Times New Roman" w:cs="Times New Roman"/>
          <w:sz w:val="28"/>
          <w:szCs w:val="28"/>
        </w:rPr>
        <w:t xml:space="preserve"> г. </w:t>
      </w:r>
      <w:r w:rsidR="00AB52D9" w:rsidRPr="00AB52D9">
        <w:rPr>
          <w:rFonts w:ascii="Times New Roman" w:hAnsi="Times New Roman" w:cs="Times New Roman"/>
          <w:sz w:val="28"/>
          <w:szCs w:val="28"/>
        </w:rPr>
        <w:t>№</w:t>
      </w:r>
      <w:r w:rsidRPr="00AB52D9">
        <w:rPr>
          <w:rFonts w:ascii="Times New Roman" w:hAnsi="Times New Roman" w:cs="Times New Roman"/>
          <w:sz w:val="28"/>
          <w:szCs w:val="28"/>
        </w:rPr>
        <w:t xml:space="preserve"> </w:t>
      </w:r>
      <w:r w:rsidR="00C0783D" w:rsidRPr="00AB52D9">
        <w:rPr>
          <w:rFonts w:ascii="Times New Roman" w:hAnsi="Times New Roman" w:cs="Times New Roman"/>
          <w:sz w:val="28"/>
          <w:szCs w:val="28"/>
        </w:rPr>
        <w:t>ВБ</w:t>
      </w:r>
      <w:r w:rsidRPr="00AB52D9">
        <w:rPr>
          <w:rFonts w:ascii="Times New Roman" w:hAnsi="Times New Roman" w:cs="Times New Roman"/>
          <w:sz w:val="28"/>
          <w:szCs w:val="28"/>
        </w:rPr>
        <w:t>-45фс.</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Регистрация совместных приказов Службы с другими федеральными органами исполнительной власти осуществляется аналогично регистрации приказов по вопросам деятельности Службы. При этом дата совместного приказа - единая, соответствует дате более поздней подписи. Регистрационный номер совместного приказа состоит из регистрационных номеров каждого органа, проставляемых через косую черту в порядке расположения подписей руководителей.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Копии приказов, требующих регистрации в Министерстве юстиции Российской Федерации, заверяются аналогичным образом.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6.21. Распоряжения регистрируются в пределах календарного года. При этом номер распоряжения состоит из знака "</w:t>
      </w:r>
      <w:r w:rsidR="00AB52D9" w:rsidRPr="00AB52D9">
        <w:rPr>
          <w:rFonts w:ascii="Times New Roman" w:hAnsi="Times New Roman" w:cs="Times New Roman"/>
          <w:sz w:val="28"/>
          <w:szCs w:val="28"/>
        </w:rPr>
        <w:t>№</w:t>
      </w:r>
      <w:r w:rsidRPr="00AB52D9">
        <w:rPr>
          <w:rFonts w:ascii="Times New Roman" w:hAnsi="Times New Roman" w:cs="Times New Roman"/>
          <w:sz w:val="28"/>
          <w:szCs w:val="28"/>
        </w:rPr>
        <w:t>" и индекса, включающего первые буквы имени и фамилии руководителя службы, подписавшего распоряжение, через тире порядкового номера и приставки "р", и индекса "</w:t>
      </w:r>
      <w:proofErr w:type="spellStart"/>
      <w:r w:rsidRPr="00AB52D9">
        <w:rPr>
          <w:rFonts w:ascii="Times New Roman" w:hAnsi="Times New Roman" w:cs="Times New Roman"/>
          <w:sz w:val="28"/>
          <w:szCs w:val="28"/>
        </w:rPr>
        <w:t>фс</w:t>
      </w:r>
      <w:proofErr w:type="spellEnd"/>
      <w:r w:rsidRPr="00AB52D9">
        <w:rPr>
          <w:rFonts w:ascii="Times New Roman" w:hAnsi="Times New Roman" w:cs="Times New Roman"/>
          <w:sz w:val="28"/>
          <w:szCs w:val="28"/>
        </w:rPr>
        <w:t>". Датой регистрации распоряжения является дата его подписания, оформляемая словесно-цифровым способом. Например: 1 февраля 20</w:t>
      </w:r>
      <w:r w:rsidR="002C743E" w:rsidRPr="00AB52D9">
        <w:rPr>
          <w:rFonts w:ascii="Times New Roman" w:hAnsi="Times New Roman" w:cs="Times New Roman"/>
          <w:sz w:val="28"/>
          <w:szCs w:val="28"/>
        </w:rPr>
        <w:t>18</w:t>
      </w:r>
      <w:r w:rsidRPr="00AB52D9">
        <w:rPr>
          <w:rFonts w:ascii="Times New Roman" w:hAnsi="Times New Roman" w:cs="Times New Roman"/>
          <w:sz w:val="28"/>
          <w:szCs w:val="28"/>
        </w:rPr>
        <w:t xml:space="preserve"> г. </w:t>
      </w:r>
      <w:r w:rsidR="00AB52D9" w:rsidRPr="00AB52D9">
        <w:rPr>
          <w:rFonts w:ascii="Times New Roman" w:hAnsi="Times New Roman" w:cs="Times New Roman"/>
          <w:sz w:val="28"/>
          <w:szCs w:val="28"/>
        </w:rPr>
        <w:t>№</w:t>
      </w:r>
      <w:r w:rsidRPr="00AB52D9">
        <w:rPr>
          <w:rFonts w:ascii="Times New Roman" w:hAnsi="Times New Roman" w:cs="Times New Roman"/>
          <w:sz w:val="28"/>
          <w:szCs w:val="28"/>
        </w:rPr>
        <w:t xml:space="preserve"> </w:t>
      </w:r>
      <w:r w:rsidR="00C0783D" w:rsidRPr="00AB52D9">
        <w:rPr>
          <w:rFonts w:ascii="Times New Roman" w:hAnsi="Times New Roman" w:cs="Times New Roman"/>
          <w:sz w:val="28"/>
          <w:szCs w:val="28"/>
        </w:rPr>
        <w:t>ВБ</w:t>
      </w:r>
      <w:r w:rsidRPr="00AB52D9">
        <w:rPr>
          <w:rFonts w:ascii="Times New Roman" w:hAnsi="Times New Roman" w:cs="Times New Roman"/>
          <w:sz w:val="28"/>
          <w:szCs w:val="28"/>
        </w:rPr>
        <w:t>-21-р(</w:t>
      </w:r>
      <w:proofErr w:type="spellStart"/>
      <w:r w:rsidRPr="00AB52D9">
        <w:rPr>
          <w:rFonts w:ascii="Times New Roman" w:hAnsi="Times New Roman" w:cs="Times New Roman"/>
          <w:sz w:val="28"/>
          <w:szCs w:val="28"/>
        </w:rPr>
        <w:t>фс</w:t>
      </w:r>
      <w:proofErr w:type="spellEnd"/>
      <w:r w:rsidRPr="00AB52D9">
        <w:rPr>
          <w:rFonts w:ascii="Times New Roman" w:hAnsi="Times New Roman" w:cs="Times New Roman"/>
          <w:sz w:val="28"/>
          <w:szCs w:val="28"/>
        </w:rPr>
        <w:t>).</w:t>
      </w:r>
    </w:p>
    <w:p w:rsidR="00DA7E02" w:rsidRDefault="00DA7E02">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6.22. Подлинники приказов и распоряжений по Службе хранятся по месту регистрации.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Положения, правила, инструкции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6.23. Положение издается в том случае, если в нем устанавливаются системно связанные между собой правила по вопросам, отнесенным к компетенции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6.24. В правилах устанавливаются нормы и требования, обязательные для выполнения.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6.25. 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6.26. Положения (правила, инструкции) утверждаются руководителем Службы. Утверждение оформляется путем издания соответствующего документа.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6.27. Порядок подготовки проекта положения (правил, инструкции) соответствует общему порядку подготовки проектов актов, утверждаемых руководителем Службы, который определен инструкцией по делопроизводству в Службе.</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Протоколы, постановления Коллегии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6.28. Протокол совещания (заседания), проводимого руководителем Службы, заместителем руководителя Службы, составляется на основании записей, произведенных во время совещания (заседания), тезисов докладов и выступлений, справок, проектов решений и других материалов, представленных к обсуждению управлениями и другими организациями, на которые возложена их подготовка, в течение суток после окончания совещания.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6.29. Решения, принятые на заседании Коллегии, оформляются протоколом в сроки, определяемые руководителем Службы в каждом конкретном случае.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6.30. К проекту протокола совещания (заседания Коллегии) прилагается указатель рассылки. Протокол подписывается председательствующим на заседании и секретарем. Датой протокола является дата заседания.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6.31. В указатель рассылки протокола в обязательном порядке включаются заместители руководителя Службы, начальники управлений, помощники руководителя Службы по вопросам, входящим в их сферу деятельности.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6.32.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6.33. Копии протоколов совещаний у руководителя Службы (заместителя руководителя Службы) (заседания Коллегии) рассылаются исполнителям (в том числе заинтересованным федеральным органам исполнительной власти), как правило, в течение суток, а содержащие срочные или оперативные поручения, - незамедлительно.</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6.34. Контроль за исполнением поручений, содержащихся в протоколе совещания у руководителя Службы (заместителя руководителя Службы), осуществляется подразделением Службы, ответственным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6.35. Осуществление записи во время совещания, сбор материалов и подготовка проекта текста протокола (заседания Коллегии) возлагаются на сотрудников управлений, готовивших вопросы к обсуждению.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6.36. Постановление и протокол заседания Коллегии подписываются руководителем Службы. Подготовка и оформление указанного документа </w:t>
      </w:r>
      <w:r w:rsidRPr="00AB52D9">
        <w:rPr>
          <w:rFonts w:ascii="Times New Roman" w:hAnsi="Times New Roman" w:cs="Times New Roman"/>
          <w:sz w:val="28"/>
          <w:szCs w:val="28"/>
        </w:rPr>
        <w:lastRenderedPageBreak/>
        <w:t>осуществляются в соответствии с положением о Коллегии. Уполномоченным сотрудником в день подписания постановления, протокола заседания Коллегии производится их регистрация в реестре на бумажном носителе (в книге регистрации актов Службы) и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Государственные контракты, договоры, соглашения</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6.37. Проекты государственных контрактов, договоров и соглашений, заключаемых Службой, готовятся управлениями во исполнение поручений руководителя Службы, а также его заместителей в соответствии с распределением обязанностей.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Проекты государственных контрактов, договоров и соглашений подлежат обязательному согласованию с заместителем руководителя Службы, курирующим вопросы, являющиеся их предметом, а также с руководителями структурных подразделений Службы, ответственными за финансовое и правовое обеспечение.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 наличии не урегулированных в процессе согласования проекта разногласий правового характера заместитель руководителя структурного подразделения по правовому обеспечению деятельности Службы докладывает о них руководителю Службы (лицу, исполняющему его обязанности) или заместителю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6.38. Регистрация государственных контрактов, договоров и соглашений осуществляется подразделением Службы, ответственным за правовое обеспечение, в соответствии с порядковой нумерацией в пределах календарного года.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Уполномоченным сотрудником подразделения Службы, ответственного за правовое обеспечение в день подписания государственных контрактов, договоров и соглашений, производится их регистрация в реестре на бумажном носителе и в </w:t>
      </w:r>
      <w:r w:rsidR="00555AC8" w:rsidRPr="00AB52D9">
        <w:rPr>
          <w:rFonts w:ascii="Times New Roman" w:hAnsi="Times New Roman" w:cs="Times New Roman"/>
          <w:sz w:val="28"/>
          <w:szCs w:val="28"/>
        </w:rPr>
        <w:t>электронном виде</w:t>
      </w:r>
      <w:r w:rsidRPr="00AB52D9">
        <w:rPr>
          <w:rFonts w:ascii="Times New Roman" w:hAnsi="Times New Roman" w:cs="Times New Roman"/>
          <w:sz w:val="28"/>
          <w:szCs w:val="28"/>
        </w:rPr>
        <w:t>.</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Государственные контракты, договоры и соглашения хранятся в подразделении Службы, ответственном за правовое обеспечение, а их копии - в подразделениях Службы, ответственных за финансовое обеспечение и документооборот.</w:t>
      </w:r>
    </w:p>
    <w:p w:rsidR="00304B90" w:rsidRPr="00AB52D9" w:rsidRDefault="00304B90">
      <w:pPr>
        <w:pStyle w:val="ConsPlusNormal"/>
        <w:jc w:val="center"/>
        <w:outlineLvl w:val="2"/>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Доверенности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6.39. Доверенности на право совершения действий от имени Службы, представления ее интересов в государственных, общественных и судебных органах подписывает руководитель Службы или лицо, исполняющее его обязанности.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Подпись заверяется печатью с изображением Государственного герба Российской Федерации. Доверенности регистрируются в подразделении Службы, ответственном за документооборот, в пределах календарного года простой порядковой нумерацией.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Копии доверенностей хранятся в подразделении Службы, ответственном за документооборот.</w:t>
      </w: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VII. Порядок исполнения поручений в Службе</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7.1. Руководитель и заместители руководителя Службы в целях реализации своих полномочий дают поручения руководителям и должностным лицам структурных </w:t>
      </w:r>
      <w:r w:rsidRPr="00AB52D9">
        <w:rPr>
          <w:rFonts w:ascii="Times New Roman" w:hAnsi="Times New Roman" w:cs="Times New Roman"/>
          <w:sz w:val="28"/>
          <w:szCs w:val="28"/>
        </w:rPr>
        <w:lastRenderedPageBreak/>
        <w:t>подразделений Службы, оформляемые, как правило, резолюциями в письменной форме.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7.2. Руководитель Службы дает поручения (резолюции) своим заместителям, руководителям и должностным лицам всех структурных подразделений Службы, независимо от их непосредственной подчиненности.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Поручения (резолюции) руководителя Службы, отданные заместителям руководителя Службы, не могут быть ими перепоручены руководителям и должностным лицам структурных подразделений, не входящим в число тех, координацию и контроль которых они осуществляют в соответствии с распределением обязанностей. Исключение составляют случаи, когда действует установленный порядок замещения на период временного отсутствия одного из заместителей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7.3. Заместители руководителя Службы дают поручения (резолюции) руководителям и должностным лицам тех структурных подразделений, координацию и контроль которых они осуществляют в соответствии с устанавливаемым приказом руководителя Службы распределением обязанностей между ними по направлениям деятельности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Поручения, сделанные в нарушение вышеуказанного порядка, не подлежат исполнению и по резолюции заместителя руководителя Службы, осуществляющего координацию и контроль соответствующего структурного подразделения, возвращаются в приемную заместителя руководителя Службы, отдавшего поручение.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7.4. Акты Службы, резолюции и поручения руководителя Службы, заместителей руководителя Службы по рассмотренным документам оформляются и рассылаются исполнителям, как правило, в течение суток, а срочные и оперативные - незамедлительно.</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7.5. Управление (должностное лицо), указанное в поручении первым или обозначенное словом "ответственный", "обобщение", является ответственным (головным) исполнителем поручения, организует работу по его исполнению и несет ответственность за его исполнение.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Ответственный исполнитель определяет порядок подготовки и согласования итогового проекта документа и несет персональную ответственность за полноту и достоверность информации, использованной при подготовке документа.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7.6. Изменение ответственного исполнителя и состава соисполнителей поручений осуществляется: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по документам, направленным на исполнение поручением руководителя Службы, - на основании резолюции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по документам, направленным на исполнение поручением заместителя руководителя Службы, - на основании резолюции руководителя Службы, заместителя руководителя Службы, давшего поручение.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Изменение ответственного исполнителя и соисполнителей оформляется (учитывается) подразделением Службы, ответственным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7.7. Письменные предложения с обоснованием необходимости изменения ответственного исполнителя представляются руководителю Службы или заместителю руководителя Службы ответственным исполнителем в срок не более 3 дней с даты регистрации документа в Службе, а оперативных - незамедлительно. Представление указанных предложений в более поздние сроки не допускается.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В случаях, когда в ходе исполнения поручения резолюциями руководителя Службы, заместителей руководителя Службы меняется ответственный исполнитель, первичный исполнитель незамедлительно информирует об этом соисполнителей и подразделение Службы, ответственное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7.8. В случаях, когда поручение выходит за пределы компетенции соисполнителей, определенных поручением, соисполнители обеспечивают его исполнение в пределах своей компетенции. При этом ответственный исполнитель представляет руководителю Службы (заместителю руководителя), давшему поручение,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 необходимости начальники управлений (заместители начальников управлений) дополнительно письменно уведомляют соисполнителей о своевременном представлении им соответствующих предложений с указанием срока их представления.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7.9. Соисполнители (управления) в течение первой половины срока исполнения поручения представляют ответственному исполнителю предложения, подписанные начальником управления.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Предложения Службы по поручению Министерства представляются в Министерство в течение первой половины срока, отведенного на исполнение поручения.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информирует об этом руководителя, давшего поручение.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7.10. Поручения, в которых не установлен срок исполнения, исполняются в срок не более 30 дней. В случае если поручение руководителя Службы (заместителя руководителя Службы) не исполнено в установленный срок, ответственный исполнитель в течение 3 дней после истечения срока, установленного для исполнения поручения, представляет руководителю Службы (заместителю руководителя Службы)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Объяснения, представляемые руководителю Службы, визируются заместителем руководителя Службы (в соответствии с распределением обязанностей).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7.11. В случае если Службой поручение Министерства не исполнено в установленный срок, руководитель Службы (лицо, исполняющее его обязанности) в течение 3 дней после истечения срока представляет в Министерство информацию о ходе исполнения поручения с указанием должностных лиц, на которых возложено исполнение поручения, причин его неисполнения в установленный срок, мер ответственности, предлагаемых или принятых в отношении виновных в неисполнении поручения работников.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Если руководителем Службы решение о привлечении работника к ответственности не принято, Министр вправе принять такое решение в отношении заместителя руководителя Службы, руководителей территориальных органов </w:t>
      </w:r>
      <w:r w:rsidRPr="00AB52D9">
        <w:rPr>
          <w:rFonts w:ascii="Times New Roman" w:hAnsi="Times New Roman" w:cs="Times New Roman"/>
          <w:sz w:val="28"/>
          <w:szCs w:val="28"/>
        </w:rPr>
        <w:lastRenderedPageBreak/>
        <w:t>Службы, ответственных за исполнение, и (или) направить в Правительство Российской Федерации предложение о привлечении к дисциплинарной ответственности руководителя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086B78" w:rsidP="00086B78">
      <w:pPr>
        <w:pStyle w:val="ConsPlusNormal"/>
        <w:ind w:firstLine="540"/>
        <w:jc w:val="center"/>
        <w:rPr>
          <w:rFonts w:ascii="Times New Roman" w:hAnsi="Times New Roman" w:cs="Times New Roman"/>
          <w:sz w:val="28"/>
          <w:szCs w:val="28"/>
        </w:rPr>
      </w:pPr>
      <w:r w:rsidRPr="00AB52D9">
        <w:rPr>
          <w:rFonts w:ascii="Times New Roman" w:hAnsi="Times New Roman" w:cs="Times New Roman"/>
          <w:sz w:val="28"/>
          <w:szCs w:val="28"/>
        </w:rPr>
        <w:t>Особенности порядка исполнения поручений и указаний Президента Российской Федерации, поручений, содержащихся в актах Правительства Российской Федерации и протоколах заседаний Правительства Российской Федерации, а также поручений Председателя Правительства и заместителей Председателя Правительства Российской Федерации</w:t>
      </w:r>
    </w:p>
    <w:p w:rsidR="00086B78" w:rsidRPr="00AB52D9" w:rsidRDefault="00086B78">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7.12. Исполнение поручений </w:t>
      </w:r>
      <w:r w:rsidR="00086B78" w:rsidRPr="00AB52D9">
        <w:rPr>
          <w:rFonts w:ascii="Times New Roman" w:hAnsi="Times New Roman" w:cs="Times New Roman"/>
          <w:sz w:val="28"/>
          <w:szCs w:val="28"/>
        </w:rPr>
        <w:t xml:space="preserve">и указаний </w:t>
      </w:r>
      <w:r w:rsidRPr="00AB52D9">
        <w:rPr>
          <w:rFonts w:ascii="Times New Roman" w:hAnsi="Times New Roman" w:cs="Times New Roman"/>
          <w:sz w:val="28"/>
          <w:szCs w:val="28"/>
        </w:rPr>
        <w:t xml:space="preserve">Президента Российской Федерации, Администрации Президента Российской Федерации, а также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или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содержащихся в протоколах проведенных ими совещаний и в резолюциях (далее - поручения), осуществляется в соответствии с поручением Министра или его заместителей. Исполнение поручений, поступающих непосредственно в Службу, осуществляется в соответствии с положениями </w:t>
      </w:r>
      <w:hyperlink r:id="rId22" w:history="1">
        <w:r w:rsidR="00086B78" w:rsidRPr="00AB52D9">
          <w:rPr>
            <w:rFonts w:ascii="Times New Roman" w:hAnsi="Times New Roman" w:cs="Times New Roman"/>
            <w:sz w:val="28"/>
            <w:szCs w:val="28"/>
          </w:rPr>
          <w:t>Регламента</w:t>
        </w:r>
      </w:hyperlink>
      <w:r w:rsidR="00086B78" w:rsidRPr="00AB52D9">
        <w:rPr>
          <w:rFonts w:ascii="Times New Roman" w:hAnsi="Times New Roman" w:cs="Times New Roman"/>
          <w:sz w:val="28"/>
          <w:szCs w:val="28"/>
        </w:rPr>
        <w:t xml:space="preserve"> Правительства Российской Федерации, утвержденного постановлением Правительства Российской Федерации от 1 июня 2004 г. №</w:t>
      </w:r>
      <w:r w:rsidR="009A2488"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 xml:space="preserve">260 (Собрание законодательства Российской Федерации, 2004, № 23, </w:t>
      </w:r>
      <w:r w:rsidR="009A2488"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 xml:space="preserve">ст. 2313; 2006, № 23, ст. 2514, № 29, ст. 3251, № 50, ст. 5371; 2007, № 32, ст. 4150; 2008, № 14, ст. 1413, № 21, ст. 2459, № 49, ст. 5833; 2009, № 11, ст. 1302, № 12, </w:t>
      </w:r>
      <w:r w:rsidR="009A2488"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 xml:space="preserve">ст. 1443, № 19, ст. 2346, № 36, ст. 4358, № 49 (ч. 2), ст. 5970, 5971, № 52 (ч. 2), </w:t>
      </w:r>
      <w:r w:rsidR="009A2488"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 xml:space="preserve">ст. 6609; 2010, № 9, ст. 964, № 21, ст. 2602; 2011, № 9, ст. 1251, № 28, ст. 4219, № 41 (ч. 2), ст. 5743, № 47, ст. 6663; 2012, № 19, ст. 2419, № 34, ст. 4736, № 38, ст. 5102, </w:t>
      </w:r>
      <w:r w:rsidR="009A2488"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 xml:space="preserve">№ 39, ст. 5286, № 41, ст. 5635, № 42, ст. 5716, № 52, ст. 7491; 2013, № 17, ст. 2180, </w:t>
      </w:r>
      <w:r w:rsidR="009A2488"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 xml:space="preserve">№ 24, ст. 3013, № 35, ст. 4521, № 38, ст. 4831, № 49 (ч. 7), ст. 6440; 2014, № 8, ст. 816, № 18 (ч. 4), ст. 2176, № 28, ст. 4067, № 32, ст. 4505, № 50, ст. 7124; 2015, № 6, ст. 965, № 12, ст. 1758, № 31, ст. 4692, № 50, ст. 7183; 2016, № 2 (ч. 1), ст. 350, № 7, ст. 983, </w:t>
      </w:r>
      <w:r w:rsidR="009A2488"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 22, ст. 3225</w:t>
      </w:r>
      <w:r w:rsidR="009411D0" w:rsidRPr="00AB52D9">
        <w:rPr>
          <w:rFonts w:ascii="Times New Roman" w:hAnsi="Times New Roman" w:cs="Times New Roman"/>
          <w:sz w:val="28"/>
          <w:szCs w:val="28"/>
        </w:rPr>
        <w:t>, № 31, ст. 5025, № 35, ст. 5348, 5353, № 37, ст. 5499, № 43, ст. 6028; 2017, № 6, ст. 945, № 9, ст. 1367, № 13, ст. 1946, № 21, ст. 3018, № 29, ст. 4374, № 42, ст. 6167</w:t>
      </w:r>
      <w:r w:rsidR="00086B78" w:rsidRPr="00AB52D9">
        <w:rPr>
          <w:rFonts w:ascii="Times New Roman" w:hAnsi="Times New Roman" w:cs="Times New Roman"/>
          <w:sz w:val="28"/>
          <w:szCs w:val="28"/>
        </w:rPr>
        <w:t xml:space="preserve">), </w:t>
      </w:r>
      <w:hyperlink r:id="rId23" w:history="1">
        <w:r w:rsidR="00086B78" w:rsidRPr="00AB52D9">
          <w:rPr>
            <w:rFonts w:ascii="Times New Roman" w:hAnsi="Times New Roman" w:cs="Times New Roman"/>
            <w:sz w:val="28"/>
            <w:szCs w:val="28"/>
          </w:rPr>
          <w:t>Регламента</w:t>
        </w:r>
      </w:hyperlink>
      <w:r w:rsidR="00086B78" w:rsidRPr="00AB52D9">
        <w:rPr>
          <w:rFonts w:ascii="Times New Roman" w:hAnsi="Times New Roman" w:cs="Times New Roman"/>
          <w:sz w:val="28"/>
          <w:szCs w:val="28"/>
        </w:rPr>
        <w:t xml:space="preserve"> Министерства транспорта Российской Федерации, утвержденного </w:t>
      </w:r>
      <w:r w:rsidR="00BD3AED" w:rsidRPr="00AB52D9">
        <w:rPr>
          <w:rFonts w:ascii="Times New Roman" w:hAnsi="Times New Roman" w:cs="Times New Roman"/>
          <w:sz w:val="28"/>
          <w:szCs w:val="28"/>
        </w:rPr>
        <w:t>п</w:t>
      </w:r>
      <w:r w:rsidR="00086B78" w:rsidRPr="00AB52D9">
        <w:rPr>
          <w:rFonts w:ascii="Times New Roman" w:hAnsi="Times New Roman" w:cs="Times New Roman"/>
          <w:sz w:val="28"/>
          <w:szCs w:val="28"/>
        </w:rPr>
        <w:t xml:space="preserve">риказом Министерства транспорта Российской Федерации </w:t>
      </w:r>
      <w:r w:rsidR="00BD3AED"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от 3 марта 2006 г. №</w:t>
      </w:r>
      <w:r w:rsidR="00BD3AED"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27 (зарегистрирован Минюстом России 25 апреля 2006 г., регистрационный № 7735) с изменениями, внесенными приказами Министерства транспорта Российской Федерации от 31 января 2008 г. №19 (зарегистрирован Минюстом России 21 февраля 2008 г., регистрационный № 11216), от 6 мая 2008 г. №77 (зарегистрирован Минюстом России 29 мая 2008 г., регистрационный № 11784), от 30 сентября 2008 г. №</w:t>
      </w:r>
      <w:r w:rsidR="00304B90"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161 (зарегистрирован Минюстом России 16 октября 2008 г., регистрационный № 12724), от 20 октября 2010 г. №</w:t>
      </w:r>
      <w:r w:rsidR="00304B90"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223 (зарегистрирован Минюстом России 30 ноября 2010 г., регистрационный № 19084), от 7 июня 2011 г. №</w:t>
      </w:r>
      <w:r w:rsidR="00304B90"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 xml:space="preserve">155 (зарегистрирован Минюстом России 26 октября 2011 г., регистрационный № 22146), </w:t>
      </w:r>
      <w:r w:rsidR="00086B78" w:rsidRPr="00AB52D9">
        <w:rPr>
          <w:rFonts w:ascii="Times New Roman" w:hAnsi="Times New Roman" w:cs="Times New Roman"/>
          <w:sz w:val="28"/>
          <w:szCs w:val="28"/>
        </w:rPr>
        <w:lastRenderedPageBreak/>
        <w:t>от 25 октября 2012 г. №</w:t>
      </w:r>
      <w:r w:rsidR="00304B90"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383 (зарегистрирован Минюстом России 4 декабря 2012 г., регистрационный № 26004), от 5 марта 2013 г. №</w:t>
      </w:r>
      <w:r w:rsidR="00304B90"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64 (зарегистрирован Минюстом России 8 апреля 2013 г., регистрационный № 28043), от 10 апреля 2013 г. №</w:t>
      </w:r>
      <w:r w:rsidR="00304B90" w:rsidRPr="00AB52D9">
        <w:rPr>
          <w:rFonts w:ascii="Times New Roman" w:hAnsi="Times New Roman" w:cs="Times New Roman"/>
          <w:sz w:val="28"/>
          <w:szCs w:val="28"/>
        </w:rPr>
        <w:t xml:space="preserve"> </w:t>
      </w:r>
      <w:r w:rsidR="00086B78" w:rsidRPr="00AB52D9">
        <w:rPr>
          <w:rFonts w:ascii="Times New Roman" w:hAnsi="Times New Roman" w:cs="Times New Roman"/>
          <w:sz w:val="28"/>
          <w:szCs w:val="28"/>
        </w:rPr>
        <w:t>118 (зарегистрирован Минюстом России 6 июня 2013 г., регистрационный № 28693)</w:t>
      </w:r>
      <w:r w:rsidR="00B2262C" w:rsidRPr="00AB52D9">
        <w:rPr>
          <w:rFonts w:ascii="Times New Roman" w:hAnsi="Times New Roman" w:cs="Times New Roman"/>
          <w:sz w:val="28"/>
          <w:szCs w:val="28"/>
        </w:rPr>
        <w:t xml:space="preserve">, </w:t>
      </w:r>
      <w:r w:rsidR="00304B90" w:rsidRPr="00AB52D9">
        <w:rPr>
          <w:rFonts w:ascii="Times New Roman" w:hAnsi="Times New Roman" w:cs="Times New Roman"/>
          <w:sz w:val="28"/>
          <w:szCs w:val="28"/>
        </w:rPr>
        <w:t xml:space="preserve">                </w:t>
      </w:r>
      <w:r w:rsidR="00B2262C" w:rsidRPr="00AB52D9">
        <w:rPr>
          <w:rFonts w:ascii="Times New Roman" w:hAnsi="Times New Roman" w:cs="Times New Roman"/>
          <w:sz w:val="28"/>
          <w:szCs w:val="28"/>
        </w:rPr>
        <w:t>от 26 мая 2016 г. № 133 (зарегистрирован Минюстом России 21 июня 2016 г., регистрационный № 42576), от 26 июня 2017 г. № 243 (зарегистрирован Минюстом России 19 июля 2017 г., регистрационный № 47446)</w:t>
      </w:r>
      <w:r w:rsidRPr="00AB52D9">
        <w:rPr>
          <w:rFonts w:ascii="Times New Roman" w:hAnsi="Times New Roman" w:cs="Times New Roman"/>
          <w:sz w:val="28"/>
          <w:szCs w:val="28"/>
        </w:rPr>
        <w:t xml:space="preserve"> и иными актами.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 xml:space="preserve">Порядок рассмотрения парламентских </w:t>
      </w:r>
      <w:hyperlink r:id="rId24" w:history="1">
        <w:r w:rsidRPr="00AB52D9">
          <w:rPr>
            <w:rFonts w:ascii="Times New Roman" w:hAnsi="Times New Roman" w:cs="Times New Roman"/>
            <w:sz w:val="28"/>
            <w:szCs w:val="28"/>
          </w:rPr>
          <w:t>запросов</w:t>
        </w:r>
      </w:hyperlink>
      <w:r w:rsidRPr="00AB52D9">
        <w:rPr>
          <w:rFonts w:ascii="Times New Roman" w:hAnsi="Times New Roman" w:cs="Times New Roman"/>
          <w:sz w:val="28"/>
          <w:szCs w:val="28"/>
        </w:rPr>
        <w:t>,</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запросов и обращений депутатов Государственной Думы</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Федерального Собрания Российской Федерации и членов Совета</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Федерации Федерального Собрания Российской Федерации</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(далее соответственно - Государственная Дума,</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Совет Федерации, Федеральное Собрание)</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7.13. Служба в пределах своей компетенции осуществляет подготовку проекта ответа на парламентский запрос, депутатский запрос, обращение члена Совета Федерации или депутата Государственной Думы по их поручению. В случае если для подготовки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25" w:history="1">
        <w:r w:rsidRPr="00AB52D9">
          <w:rPr>
            <w:rFonts w:ascii="Times New Roman" w:hAnsi="Times New Roman" w:cs="Times New Roman"/>
            <w:sz w:val="28"/>
            <w:szCs w:val="28"/>
          </w:rPr>
          <w:t>Регламентом</w:t>
        </w:r>
      </w:hyperlink>
      <w:r w:rsidRPr="00AB52D9">
        <w:rPr>
          <w:rFonts w:ascii="Times New Roman" w:hAnsi="Times New Roman" w:cs="Times New Roman"/>
          <w:sz w:val="28"/>
          <w:szCs w:val="28"/>
        </w:rPr>
        <w:t xml:space="preserve"> Правительства Российской Федерации, утвержденным Постановлением Правительства Российской Федерации от 1 июня 2004 г. </w:t>
      </w:r>
      <w:r w:rsidR="00304B90" w:rsidRPr="00AB52D9">
        <w:rPr>
          <w:rFonts w:ascii="Times New Roman" w:hAnsi="Times New Roman" w:cs="Times New Roman"/>
          <w:sz w:val="28"/>
          <w:szCs w:val="28"/>
        </w:rPr>
        <w:t>№</w:t>
      </w:r>
      <w:r w:rsidRPr="00AB52D9">
        <w:rPr>
          <w:rFonts w:ascii="Times New Roman" w:hAnsi="Times New Roman" w:cs="Times New Roman"/>
          <w:sz w:val="28"/>
          <w:szCs w:val="28"/>
        </w:rPr>
        <w:t xml:space="preserve"> 260, </w:t>
      </w:r>
      <w:hyperlink r:id="rId26" w:history="1">
        <w:r w:rsidRPr="00AB52D9">
          <w:rPr>
            <w:rFonts w:ascii="Times New Roman" w:hAnsi="Times New Roman" w:cs="Times New Roman"/>
            <w:sz w:val="28"/>
            <w:szCs w:val="28"/>
          </w:rPr>
          <w:t>Типовым регламентом</w:t>
        </w:r>
      </w:hyperlink>
      <w:r w:rsidRPr="00AB52D9">
        <w:rPr>
          <w:rFonts w:ascii="Times New Roman" w:hAnsi="Times New Roman" w:cs="Times New Roman"/>
          <w:sz w:val="28"/>
          <w:szCs w:val="28"/>
        </w:rPr>
        <w:t xml:space="preserve"> взаимодействия федеральных органов исполнительной власти, утвержденным Постановлением Правительства Российской Федерации от 19</w:t>
      </w:r>
      <w:r w:rsidR="00304B90" w:rsidRPr="00AB52D9">
        <w:rPr>
          <w:rFonts w:ascii="Times New Roman" w:hAnsi="Times New Roman" w:cs="Times New Roman"/>
          <w:sz w:val="28"/>
          <w:szCs w:val="28"/>
        </w:rPr>
        <w:t xml:space="preserve"> января </w:t>
      </w:r>
      <w:r w:rsidRPr="00AB52D9">
        <w:rPr>
          <w:rFonts w:ascii="Times New Roman" w:hAnsi="Times New Roman" w:cs="Times New Roman"/>
          <w:sz w:val="28"/>
          <w:szCs w:val="28"/>
        </w:rPr>
        <w:t>2005</w:t>
      </w:r>
      <w:r w:rsidR="00304B90" w:rsidRPr="00AB52D9">
        <w:rPr>
          <w:rFonts w:ascii="Times New Roman" w:hAnsi="Times New Roman" w:cs="Times New Roman"/>
          <w:sz w:val="28"/>
          <w:szCs w:val="28"/>
        </w:rPr>
        <w:t xml:space="preserve"> г.</w:t>
      </w:r>
      <w:r w:rsidRPr="00AB52D9">
        <w:rPr>
          <w:rFonts w:ascii="Times New Roman" w:hAnsi="Times New Roman" w:cs="Times New Roman"/>
          <w:sz w:val="28"/>
          <w:szCs w:val="28"/>
        </w:rPr>
        <w:t xml:space="preserve"> </w:t>
      </w:r>
      <w:r w:rsidR="00304B90" w:rsidRPr="00AB52D9">
        <w:rPr>
          <w:rFonts w:ascii="Times New Roman" w:hAnsi="Times New Roman" w:cs="Times New Roman"/>
          <w:sz w:val="28"/>
          <w:szCs w:val="28"/>
        </w:rPr>
        <w:t>№</w:t>
      </w:r>
      <w:r w:rsidRPr="00AB52D9">
        <w:rPr>
          <w:rFonts w:ascii="Times New Roman" w:hAnsi="Times New Roman" w:cs="Times New Roman"/>
          <w:sz w:val="28"/>
          <w:szCs w:val="28"/>
        </w:rPr>
        <w:t xml:space="preserve"> 30 и </w:t>
      </w:r>
      <w:hyperlink r:id="rId27" w:history="1">
        <w:r w:rsidRPr="00AB52D9">
          <w:rPr>
            <w:rFonts w:ascii="Times New Roman" w:hAnsi="Times New Roman" w:cs="Times New Roman"/>
            <w:sz w:val="28"/>
            <w:szCs w:val="28"/>
          </w:rPr>
          <w:t>Регламентом</w:t>
        </w:r>
      </w:hyperlink>
      <w:r w:rsidRPr="00AB52D9">
        <w:rPr>
          <w:rFonts w:ascii="Times New Roman" w:hAnsi="Times New Roman" w:cs="Times New Roman"/>
          <w:sz w:val="28"/>
          <w:szCs w:val="28"/>
        </w:rPr>
        <w:t xml:space="preserve"> Министерства транспорта Российской Федерации, утвержденным </w:t>
      </w:r>
      <w:r w:rsidR="00304B90" w:rsidRPr="00AB52D9">
        <w:rPr>
          <w:rFonts w:ascii="Times New Roman" w:hAnsi="Times New Roman" w:cs="Times New Roman"/>
          <w:sz w:val="28"/>
          <w:szCs w:val="28"/>
        </w:rPr>
        <w:t>п</w:t>
      </w:r>
      <w:r w:rsidRPr="00AB52D9">
        <w:rPr>
          <w:rFonts w:ascii="Times New Roman" w:hAnsi="Times New Roman" w:cs="Times New Roman"/>
          <w:sz w:val="28"/>
          <w:szCs w:val="28"/>
        </w:rPr>
        <w:t xml:space="preserve">риказом Министерства транспорта Российской Федерации от 3 марта 2006 г. </w:t>
      </w:r>
      <w:r w:rsidR="00304B90" w:rsidRPr="00AB52D9">
        <w:rPr>
          <w:rFonts w:ascii="Times New Roman" w:hAnsi="Times New Roman" w:cs="Times New Roman"/>
          <w:sz w:val="28"/>
          <w:szCs w:val="28"/>
        </w:rPr>
        <w:t>№</w:t>
      </w:r>
      <w:r w:rsidRPr="00AB52D9">
        <w:rPr>
          <w:rFonts w:ascii="Times New Roman" w:hAnsi="Times New Roman" w:cs="Times New Roman"/>
          <w:sz w:val="28"/>
          <w:szCs w:val="28"/>
        </w:rPr>
        <w:t xml:space="preserve"> 27.</w:t>
      </w:r>
    </w:p>
    <w:p w:rsidR="00A94773" w:rsidRPr="00AB52D9" w:rsidRDefault="00A94773">
      <w:pPr>
        <w:pStyle w:val="ConsPlusNormal"/>
        <w:jc w:val="center"/>
        <w:outlineLvl w:val="2"/>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Порядок рассмотрения проектов актов,</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поступивших на согласование</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7.14. Поступившие на согласование в Службу проекты актов с пояснительной запиской направляются на рассмотрение заместителям руководителя Службы и иным должностным лицам, определенным руководителем Службы, а также в соответствующие по направлениям деятельности Службы структурные подразделения Службы и в подразделение Службы, ответственное за правовое обеспечение.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Указанные документы рассматриваются и визируются начальниками соответствующих управлений, руководителем Службы или его заместителем (в соответствии с распределением обязанностей) в срок до 5 дней, а документы с пометкой о срочности доставки "вручить немедленно" или "срочно" и оперативные документы - незамедлительно.</w:t>
      </w:r>
    </w:p>
    <w:p w:rsidR="00086B78" w:rsidRPr="00AB52D9" w:rsidRDefault="00086B78">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если на визирование представлен электронный документ, визирование такого документа осуществляется руководителем Службы или его заместителем с использованием усиленной квалифицированной электронной подписи.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7.15. При наличии возражений проекты актов визируются с замечаниями. </w:t>
      </w:r>
      <w:r w:rsidRPr="00AB52D9">
        <w:rPr>
          <w:rFonts w:ascii="Times New Roman" w:hAnsi="Times New Roman" w:cs="Times New Roman"/>
          <w:sz w:val="28"/>
          <w:szCs w:val="28"/>
        </w:rPr>
        <w:lastRenderedPageBreak/>
        <w:t>Замечания оформляются на бланке Службы</w:t>
      </w:r>
      <w:r w:rsidR="00086B78" w:rsidRPr="00AB52D9">
        <w:rPr>
          <w:rFonts w:ascii="Times New Roman" w:hAnsi="Times New Roman" w:cs="Times New Roman"/>
          <w:sz w:val="28"/>
          <w:szCs w:val="28"/>
        </w:rPr>
        <w:t xml:space="preserve"> или создаются в форме электронного документа</w:t>
      </w:r>
      <w:r w:rsidRPr="00AB52D9">
        <w:rPr>
          <w:rFonts w:ascii="Times New Roman" w:hAnsi="Times New Roman" w:cs="Times New Roman"/>
          <w:sz w:val="28"/>
          <w:szCs w:val="28"/>
        </w:rPr>
        <w:t>, подписываются руководителем или заместителям руководителя Службы и направляются ответственному (головному) исполнителю вместе с согласованным проектом акта (его копии).</w:t>
      </w:r>
    </w:p>
    <w:p w:rsidR="00C64C1C" w:rsidRPr="00AB52D9" w:rsidRDefault="00C64C1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Визирование и подписание электронных документов осуществляются с использованием усиленной квалифицированной электронной подписи.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Заключения на проекты нормативных правовых актов Министерства, относящиеся к сфере деятельности Службы, предоставляются в Министерство, как правило, в 5-дневный срок с даты поступления проектов. Заключение подписывается руководителем или по указанию руководителя - его заместителями и представляется в Министерство в установленный Министерством срок. По договоренности между Министерством и Службой может быть установлен иной срок подготовки заключений, который для наиболее объемных и сложных проектов не может превышать 30 дней.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представления Службой замечаний и отрицательного заключения по проектам актов Министр или его заместитель проводит совещание с участием руководителя Службы и принимает решение, которое оформляется протоколом.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 проектах актов, поступивших на согласование,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Порядок рассмотрения отдельных видов обращений</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7.16. Поступившие в Службу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структурным подразделением по правовому обеспечению деятельности Службы в соответствующие управления.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7.17. В случае если информация запрашивается для исполнения поручений,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Президента Российской Федерации, Председателя Правительства и заместителей Председателя Правительства Российской Федерации, в запросе указываются номер и дата поручения, для исполнения которого запрашивается информация.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 поступлении указанных запросов направляется информация в Министерство транспорта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7.18. Ответ на запрос подписывается заместителем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7.19. В случае если запрашиваемая информация не может быть предоставлена в срок, указанный в запросе, начальник управления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7.20. Запросы, поступающие в соответствии с законодательством Российской Федерации из правоохранительных органов, исполняются в Службе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Службы (заместитель руководителя Службы) направляет </w:t>
      </w:r>
      <w:r w:rsidRPr="00AB52D9">
        <w:rPr>
          <w:rFonts w:ascii="Times New Roman" w:hAnsi="Times New Roman" w:cs="Times New Roman"/>
          <w:sz w:val="28"/>
          <w:szCs w:val="28"/>
        </w:rPr>
        <w:lastRenderedPageBreak/>
        <w:t>инициатору запроса ответ о невозможности его исполнения в срок с указанием причин, а также возможного срока исполнения запроса.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7.21.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 Изъятие документов из дел постоянного хранения допускается в случаях, предусмотренных федеральными законами, и производится с разрешения руководителя Службы (заместителя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7.22.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об указанных обращениях, запросах и ответах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2"/>
        <w:rPr>
          <w:rFonts w:ascii="Times New Roman" w:hAnsi="Times New Roman" w:cs="Times New Roman"/>
          <w:sz w:val="28"/>
          <w:szCs w:val="28"/>
        </w:rPr>
      </w:pPr>
      <w:r w:rsidRPr="00AB52D9">
        <w:rPr>
          <w:rFonts w:ascii="Times New Roman" w:hAnsi="Times New Roman" w:cs="Times New Roman"/>
          <w:sz w:val="28"/>
          <w:szCs w:val="28"/>
        </w:rPr>
        <w:t>Контроль за исполнением поручений</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7.23. Контроль за исполнением поручений, включая поручения руководителя Службы и заместителей руководителя Службы, обеспечивается подразделением Службы, ответственным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7.24. Подразделение Службы, ответственное за документооборот (в случае если Служба является головным исполнителем поручения), прекращает контроль на основании: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принятия (утверждения) соответствующего акта, разработка которого поручалась Службе (на основании документированной информации соответствующих управлений);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соответствующей резолюции руководителя Службы или представленной определенными руководителем Службы должностными лицами документированной информации о решении, принятом руководителем Службы (в отношении поручений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соответствующей резолюции заместителя руководителя Службы (в отношении поручений заместителя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7.25. В случае если Служба является соисполнителем поручений,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Службой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7.26. Контроль за рассмотрением поступивших в Службу обращений осуществляется начальниками управлений и подразделением Службы, ответственным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Контроль за рассмотрением поступивших в Службу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7.27. Структурное подразделение по правовому обеспечению деятельности Службы представляет руководителю Службы, заместителям руководителя Службы, начальникам управлений информацию о находящихся на контроле документах, подготовленную подразделением Службы, ответственным за документооборот по форме, определенной руководителем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VIII. Порядок взаимодействия Службы</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с Министерством транспорта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 Документы от Министерства, содержащие поручения Службе, подписывает Министр либо его заместители.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8.2. В целях взаимодействия с Министерством Служба в своей деятельности: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руководствуется ежегодным планом работы и прогнозными показателями деятельности, утвержденными Министром;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проект положения о Службе и предложения о предельной штатной численности и фонде оплаты труда работников центрального аппарата Службы и территориальных органов Службы для последующего внесения в Правительство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предложения по формированию бюджета, необходимого для финансирования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предложения в проекты нормативных правовых актов, относящихся к сфере деятельности Службы, для последующего внесения в Правительство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предложения о назначении на должность и освобождении от должности заместителей руководителя Службы, руководителей (исполняющих обязанности руководителей) территориальных органов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предложения по премированию и установлению денежного содержания руководителю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предложения о поощрениях и наложении дисциплинарных взысканий на заместителей руководителя Службы, руководителей территориальных органов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предложения Министру о награждении государственными, правительственными и ведомственными наградами работников центрального аппарата Службы и территориальных органов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в Министерство на согласование проекты служебных контрактов, заключаемых Службой с заместителями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в Министерство информацию в области кадрового обеспечения Службы и ее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в Министерство проект Регламента Службы для согласования;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 представляет для </w:t>
      </w:r>
      <w:r w:rsidR="00B706B2">
        <w:rPr>
          <w:rFonts w:ascii="Times New Roman" w:hAnsi="Times New Roman" w:cs="Times New Roman"/>
          <w:sz w:val="28"/>
          <w:szCs w:val="28"/>
        </w:rPr>
        <w:t>согласования</w:t>
      </w:r>
      <w:r w:rsidRPr="00AB52D9">
        <w:rPr>
          <w:rFonts w:ascii="Times New Roman" w:hAnsi="Times New Roman" w:cs="Times New Roman"/>
          <w:sz w:val="28"/>
          <w:szCs w:val="28"/>
        </w:rPr>
        <w:t xml:space="preserve"> административные регламенты </w:t>
      </w:r>
      <w:r w:rsidR="00B706B2">
        <w:rPr>
          <w:rFonts w:ascii="Times New Roman" w:hAnsi="Times New Roman" w:cs="Times New Roman"/>
          <w:sz w:val="28"/>
          <w:szCs w:val="28"/>
        </w:rPr>
        <w:t>осуществления государственного контроля (надзора)</w:t>
      </w:r>
      <w:r w:rsidR="00C64C1C" w:rsidRPr="00AB52D9">
        <w:rPr>
          <w:rFonts w:ascii="Times New Roman" w:hAnsi="Times New Roman" w:cs="Times New Roman"/>
          <w:sz w:val="28"/>
          <w:szCs w:val="28"/>
        </w:rPr>
        <w:t>, предоставления государственных услуг</w:t>
      </w:r>
      <w:r w:rsidRPr="00AB52D9">
        <w:rPr>
          <w:rFonts w:ascii="Times New Roman" w:hAnsi="Times New Roman" w:cs="Times New Roman"/>
          <w:sz w:val="28"/>
          <w:szCs w:val="28"/>
        </w:rPr>
        <w:t>;</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согласовывает вопросы командирования и ухода в отпуск руководителя Службы и заместителей руководителя Службы.</w:t>
      </w:r>
    </w:p>
    <w:p w:rsidR="00C64C1C" w:rsidRPr="00AB52D9" w:rsidRDefault="00C64C1C" w:rsidP="00C64C1C">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lastRenderedPageBreak/>
        <w:t>8.3. Руководитель Службы при назначении на должность руководителя территориального органа Службы направляет Министру представление на кандидата для назначения на соответствующую должность и другие документы, характеризующие кандидата, в соответствии с установленным перечнем.</w:t>
      </w:r>
    </w:p>
    <w:p w:rsidR="00C64C1C" w:rsidRPr="00AB52D9" w:rsidRDefault="00C64C1C" w:rsidP="00C64C1C">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8.4. Структурное подразделение Министерства, ответственное за кадровую работу, после регистрации приказа о назначении на должность руководителя территориального органа Службы направляет заверенные копии в Службу, в соответствии с утвержденной разнарядкой.</w:t>
      </w:r>
    </w:p>
    <w:p w:rsidR="00C64C1C" w:rsidRPr="00AB52D9" w:rsidRDefault="00C64C1C" w:rsidP="00C64C1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8.5. Служебные контракты о прохождении государственной гражданской службы Российской Федерации и замещение должности государственной гражданской службы Российской Федерации с руководителями территориальных органов Службы заключаются руководителем Службы, с заместителями руководителей Службы заключаются Министром.</w:t>
      </w:r>
    </w:p>
    <w:p w:rsidR="00E850AC" w:rsidRPr="00AB52D9" w:rsidRDefault="00E850AC" w:rsidP="00C64C1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8.6. Руководитель Службы ежемесячно представляет в структурное подразделение Министерства, ответственное за кадровую работу, информацию о количестве вакансий в структурных подразделениях и территориальных органах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8.7. При разработке Министерством нормативного правового акта в сфере деятельности Службы, по запросу Министерства, Служба направляет своих специалистов для участия в подготовке указанного акта.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Проекты законов, актов Правительства Российской Федерации и Министерства, касающихся сферы деятельности Службы, до их внесения в Правительство Российской Федерации или утверждения Министром направляются на заключение в Службу. Заключение Службы подписывается руководителем Службы (заместителем руководителя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представления Службой замечаний и отрицательного заключения по проекту нормативного правового акта Министр или его заместитель проводит совещание с участием руководителя Службы и принимает решение, которое оформляется протоколом.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8.8. В процессе исполнения поручений Министра, его заместителей Служба взаимодействует с соответствующими департаментами Министерства.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Служба подготавливает ответы на запросы директоров департаментов и их заместителей, ответственных за исполнение поручения Министра, его заместителей. Ответы на указанные запросы подписываются заместителями руководителя Службы, являющимися ответственными за исполнение поручения Министерства.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8.9. Служба обязана исполнить поручение Министерства в срок, установленный Министром или его заместителем, подписавшим поручение.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Поступившие в соответствующие структурные подразделения поручения и иные документы рассматриваются руководителями структурных подразделений в следующем порядке: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поручения и документы, поступившие до 18 часов текущего рабочего дня, рассматриваются по мере их поступления;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поручения и документы, поступившие после 18 часов текущего рабочего дня, рассматриваются до 10 часов следующего рабочего дня;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поручения, содержащие указание "срочно", и оперативные поручения рассматриваются руководителями структурных подразделений в течение часа с </w:t>
      </w:r>
      <w:r w:rsidRPr="00AB52D9">
        <w:rPr>
          <w:rFonts w:ascii="Times New Roman" w:hAnsi="Times New Roman" w:cs="Times New Roman"/>
          <w:sz w:val="28"/>
          <w:szCs w:val="28"/>
        </w:rPr>
        <w:lastRenderedPageBreak/>
        <w:t>момента их получения.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 необходимости срочные и оперативные поручения могут быть доведены до сведения руководителей структурных подразделений и исполнителей путем направления им факсимильной копии поручения.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Если Служба является соисполнителем поручения Министерства, то она предоставляет головному исполнителю предложения, подписанные руководителем Службы (заместителем руководителя Службы), в течение первой половины срока, отведенного на исполнение поручения. Срочные поручения исполняются незамедлительно.</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если поручение не входит в компетенцию Службы, руководитель представляет Министру соответствующий доклад. Указанный доклад представляется в Министерство не позднее 3 дней с даты подписания поручения, а по срочным и оперативным поручениям - незамедлительно.</w:t>
      </w:r>
    </w:p>
    <w:p w:rsidR="00C64C1C" w:rsidRPr="00AB52D9" w:rsidRDefault="00C64C1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(указание) дано непосредственно Службе доклад об исполнении поручения (указания) представляется одновременно Президенту Российской Федерации (Председателю Правительства Российской Федерации, заместителям Председателя Правительства Российской Федерации) и Министру.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8.10. Служба в установленном порядке принимает участие в планировании деятельности Министерства как субъекта бюджетного планирования путем направления в Министерство предложений: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доклад о результатах и основных направлениях деятельности Министерства;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 формированию проекта федерального бюджета на очередной финансовый год и плановый период в части финансового обеспечения своей деятельности.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8.11. Служба осуществляет взаимодействие с Министерством по реализации мероприятий, направленных на повышение результативности бюджетных расходов. В этих целях Служба: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ежегодно представляет свои предложения для включения в план мероприятий Министерства как субъекта бюджетного планирования по повышению результативности бюджетных расходов и качества контроля за соблюдением бюджетного законодательства в сфере транспорта, дорожного хозяйства, геодезии и картографии;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обеспечивает в пределах своей компетенции реализацию плана мероприятий по повышению результативности бюджетных расходов;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представляет в Министерство в установленные им сроки отчет о ходе реализации плана мероприятий по повышению результативности бюджетных расходов.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8.12. Руководитель Службы обеспечивает представление в структурное подразделение Министерства, ответственное за правовую работу, до 7 числа каждого месяца копии всех актов, изданных Службой за предыдущий месяц, с приложениями к ним и перечня этих актов в электронном виде.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8.13. В случае представления Службой изданных актов на государственную регистрацию в Министерство юстиции Российской Федерации в соответствии с </w:t>
      </w:r>
      <w:hyperlink r:id="rId28" w:history="1">
        <w:r w:rsidRPr="00AB52D9">
          <w:rPr>
            <w:rFonts w:ascii="Times New Roman" w:hAnsi="Times New Roman" w:cs="Times New Roman"/>
            <w:sz w:val="28"/>
            <w:szCs w:val="28"/>
          </w:rPr>
          <w:t>Правилами</w:t>
        </w:r>
      </w:hyperlink>
      <w:r w:rsidRPr="00AB52D9">
        <w:rPr>
          <w:rFonts w:ascii="Times New Roman" w:hAnsi="Times New Roman" w:cs="Times New Roman"/>
          <w:sz w:val="28"/>
          <w:szCs w:val="28"/>
        </w:rPr>
        <w:t xml:space="preserve"> подготовки нормативных правовых актов федеральных органов исполнительной власти и их государственной регистрации, утвержденных </w:t>
      </w:r>
      <w:r w:rsidR="00A94773" w:rsidRPr="00AB52D9">
        <w:rPr>
          <w:rFonts w:ascii="Times New Roman" w:hAnsi="Times New Roman" w:cs="Times New Roman"/>
          <w:sz w:val="28"/>
          <w:szCs w:val="28"/>
        </w:rPr>
        <w:t>п</w:t>
      </w:r>
      <w:r w:rsidRPr="00AB52D9">
        <w:rPr>
          <w:rFonts w:ascii="Times New Roman" w:hAnsi="Times New Roman" w:cs="Times New Roman"/>
          <w:sz w:val="28"/>
          <w:szCs w:val="28"/>
        </w:rPr>
        <w:t xml:space="preserve">остановлением Правительства Российской Федерации от 13 августа 1997 г. </w:t>
      </w:r>
      <w:r w:rsidR="00A94773" w:rsidRPr="00AB52D9">
        <w:rPr>
          <w:rFonts w:ascii="Times New Roman" w:hAnsi="Times New Roman" w:cs="Times New Roman"/>
          <w:sz w:val="28"/>
          <w:szCs w:val="28"/>
        </w:rPr>
        <w:t>№</w:t>
      </w:r>
      <w:r w:rsidRPr="00AB52D9">
        <w:rPr>
          <w:rFonts w:ascii="Times New Roman" w:hAnsi="Times New Roman" w:cs="Times New Roman"/>
          <w:sz w:val="28"/>
          <w:szCs w:val="28"/>
        </w:rPr>
        <w:t xml:space="preserve"> 1009 </w:t>
      </w:r>
      <w:r w:rsidR="004D3AA7" w:rsidRPr="00AB52D9">
        <w:rPr>
          <w:rFonts w:ascii="Times New Roman" w:hAnsi="Times New Roman" w:cs="Times New Roman"/>
          <w:sz w:val="28"/>
          <w:szCs w:val="28"/>
        </w:rPr>
        <w:lastRenderedPageBreak/>
        <w:t xml:space="preserve">(Собрание законодательства Российской Федерации, </w:t>
      </w:r>
      <w:r w:rsidR="005051DA" w:rsidRPr="00AB52D9">
        <w:rPr>
          <w:rFonts w:ascii="Times New Roman" w:hAnsi="Times New Roman" w:cs="Times New Roman"/>
          <w:sz w:val="28"/>
          <w:szCs w:val="28"/>
        </w:rPr>
        <w:t>1997, № 33, ст. 3895, № 50,                  ст. 5689; 1998, № 47, ст. 5771; 1999, № 8, ст. 1026; 2002, № 40, ст. 3929; 2006, № 29, ст. 3251; 2009, № 2, ст. 240, № 12, ст. 1443; 2010, № 9, ст. 964, № 21, ст. 2602; 2011,  № 9, ст. 1251, № 29, ст. 4472, № 32, ст. 4834; 2012, № 1, ст. 148, № 19, ст. 2419, № 27, ст. 3739, № 38, ст. 5102, № 49, ст. 6880, № 52, ст. 7491, 7507; 2013, № 13, ст. 1575,               № 38, ст. 4831, № 48, ст. 6259; 2014, № 8, ст. 816, № 51, ст. 7434; 2015, № 6, ст. 965; 2016, № 13, ст. 1840, № 20, ст. 2832, № 35, ст. 5348, № 43, ст. 6028; 2017, № 32,                       ст. 5088)</w:t>
      </w:r>
      <w:r w:rsidRPr="00AB52D9">
        <w:rPr>
          <w:rFonts w:ascii="Times New Roman" w:hAnsi="Times New Roman" w:cs="Times New Roman"/>
          <w:sz w:val="28"/>
          <w:szCs w:val="28"/>
        </w:rPr>
        <w:t>, один комплект документов (сопроводительное письмо и приложение к нему) направляется в структурное подразделение Министерства, ответственное за правовую работу.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Копии писем Министерства юстиции Российской Федерации с предложением о представлении на государственную регистрацию либо отмене актов в 3-дневный срок с момента поступления в Службу направляются в структурное подразделение Министерства, ответственное за правовую работу. Служба вправе вносить в отраслевой департамент Министерства предложения по подготовке законопроектов и нормативных правовых актов в Правительство Российской Федерации в установленной сфере деятельности.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8.14. Порядок отмены противоречащих федеральному законодательству индивидуальных правовых актов Службы утверждается Министром, если иной порядок не установлен федеральным законом.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8.15. Обращения по вопросам деятельности Министерства, поступившие в Службу, направляются в Министерство с одновременным информированием об этом заявителей.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 документах Министерства транспорта Российской Федерации, содержащих поручения Службе,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8.16. Информация, запрашиваемая директорами департаментов Министерства у Службы, предоставляется в указанный в запросе срок. В случае если запрашиваемая информация не может быть представлена в указанный срок, заместитель руководителя Службы в 5-дневный срок с даты получения запроса согласовывает с директором департамента, направившим запрос, иной срок предоставления информации.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8.17. Разногласия, возникающие в процессе взаимодействия Службы и Министерства, рассматриваются соответствующими заместителями Министра. В случае если после указанного рассмотрения они остались неурегулированными, решение по ним принимается Министром.</w:t>
      </w:r>
    </w:p>
    <w:p w:rsidR="00C64C1C" w:rsidRPr="00AB52D9" w:rsidRDefault="00C64C1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8.18. Запросы о представлении документов и (или) информации в целях предоставления государственных и муниципальных услуг, поступившие из других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и запрашиваемые документы и (или) информация представляются в срок не более 5 рабочих дней со дня получения указанного запроса, если законодательством Российской Федерации не установлен иной срок.</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IX. Правила организации деятельности</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территориальных органов Службы</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9.1 Служба в соответствии со </w:t>
      </w:r>
      <w:hyperlink r:id="rId29" w:history="1">
        <w:r w:rsidRPr="00AB52D9">
          <w:rPr>
            <w:rFonts w:ascii="Times New Roman" w:hAnsi="Times New Roman" w:cs="Times New Roman"/>
            <w:sz w:val="28"/>
            <w:szCs w:val="28"/>
          </w:rPr>
          <w:t>статьей 78</w:t>
        </w:r>
      </w:hyperlink>
      <w:r w:rsidRPr="00AB52D9">
        <w:rPr>
          <w:rFonts w:ascii="Times New Roman" w:hAnsi="Times New Roman" w:cs="Times New Roman"/>
          <w:sz w:val="28"/>
          <w:szCs w:val="28"/>
        </w:rPr>
        <w:t xml:space="preserve"> Конституции Российской Федерации создает свои территориальные органы.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9.2. Финансирование деятельности территориальных органов осуществляется за счет средств федерального бюджета.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9.3. Территориальные органы являются государственными органами, находящимися в подчинении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9.4. Территориальные органы образуются приказом Службы, для осуществления полномочий Службы на определенной территории, в соответствии с утвержденной в установленном порядке </w:t>
      </w:r>
      <w:hyperlink r:id="rId30" w:history="1">
        <w:r w:rsidRPr="00AB52D9">
          <w:rPr>
            <w:rFonts w:ascii="Times New Roman" w:hAnsi="Times New Roman" w:cs="Times New Roman"/>
            <w:sz w:val="28"/>
            <w:szCs w:val="28"/>
          </w:rPr>
          <w:t>схемой</w:t>
        </w:r>
      </w:hyperlink>
      <w:r w:rsidRPr="00AB52D9">
        <w:rPr>
          <w:rFonts w:ascii="Times New Roman" w:hAnsi="Times New Roman" w:cs="Times New Roman"/>
          <w:sz w:val="28"/>
          <w:szCs w:val="28"/>
        </w:rPr>
        <w:t xml:space="preserve"> размещения территориальных органов Службы (далее - схема размещения).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приказе Службы об образовании территориального органа определяются полное и сокращенное наименования территориального органа.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9.5. Подготовленная Службой </w:t>
      </w:r>
      <w:hyperlink r:id="rId31" w:history="1">
        <w:r w:rsidRPr="00AB52D9">
          <w:rPr>
            <w:rFonts w:ascii="Times New Roman" w:hAnsi="Times New Roman" w:cs="Times New Roman"/>
            <w:sz w:val="28"/>
            <w:szCs w:val="28"/>
          </w:rPr>
          <w:t>схема</w:t>
        </w:r>
      </w:hyperlink>
      <w:r w:rsidRPr="00AB52D9">
        <w:rPr>
          <w:rFonts w:ascii="Times New Roman" w:hAnsi="Times New Roman" w:cs="Times New Roman"/>
          <w:sz w:val="28"/>
          <w:szCs w:val="28"/>
        </w:rPr>
        <w:t xml:space="preserve"> размещения с пояснительной запиской вносится в Министерство руководителем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9.6. Пояснительная записка Службы, прилагаемая к проекту схемы размещения, должна содержать:</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цели создания и основные задачи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виды (вид) образуемых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сведения о территориях деятельности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финансово-экономическое обоснование, в том числе сведения о необходимой численности и квалификации персонала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9.7. При наличии между Министерством и Службой неурегулированных разногласий по схеме размещения решение принимается Министром.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9.8. При необходимости образования территориального органа Службы, не предусмотренного утвержденной схемой размещения, руководитель Службы вносит в Министерство предложение о внесении изменений в утвержденную схему размещения с соответствующей пояснительной запиской.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Образование территориального органа Службы в этом случае осуществляется после внесения в установленном порядке изменений в соответствующий акт Министерства.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9.9. Принятие решений о реорганизации или об упразднении территориальных органов Службы производится в порядке, аналогичном порядку принятия решения об образовании новых территориальных органов. В решении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служащим в соответствии с законодательством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Согласование изменений, вносимых в схему размещения, осуществляется Службой в порядке, аналогичном порядку согласования проектов актов.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9.10. Территориальный орган Службы осуществляет свою деятельность в соответствии с законодательством Российской Федерации, положением о Службе и положением об этом территориальном органе.</w:t>
      </w:r>
    </w:p>
    <w:p w:rsidR="004D3AA7"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9.11. Руководитель Службы утверждает положение о территориальном органе</w:t>
      </w:r>
      <w:r w:rsidR="004D3AA7" w:rsidRPr="00AB52D9">
        <w:rPr>
          <w:rFonts w:ascii="Times New Roman" w:hAnsi="Times New Roman" w:cs="Times New Roman"/>
          <w:sz w:val="28"/>
          <w:szCs w:val="28"/>
        </w:rPr>
        <w:t>.</w:t>
      </w:r>
      <w:r w:rsidRPr="00AB52D9">
        <w:rPr>
          <w:rFonts w:ascii="Times New Roman" w:hAnsi="Times New Roman" w:cs="Times New Roman"/>
          <w:sz w:val="28"/>
          <w:szCs w:val="28"/>
        </w:rPr>
        <w:t xml:space="preserve"> </w:t>
      </w:r>
      <w:r w:rsidR="004D3AA7" w:rsidRPr="00AB52D9">
        <w:rPr>
          <w:rFonts w:ascii="Times New Roman" w:hAnsi="Times New Roman" w:cs="Times New Roman"/>
          <w:sz w:val="28"/>
          <w:szCs w:val="28"/>
        </w:rPr>
        <w:t xml:space="preserve">   </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9.12. В типовом положении о территориальном органе Службы определяются типовые правила: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а) осуществления распорядительных, разрешительных, контрольно-надзорных полномочий, а также мер государственного принуждения (в случаях, предусмотренных федеральными законами);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 и Министерства;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осуществления полномочий руководителя территориального органа.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9.13. Кроме того, в положении о территориальном органе определяются основания и порядок привлечения к дисциплинарной ответственности соответствующих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Руководитель Службы представляет Министру предложение об освобождении руководителя территориального органа от должности в установленном законодательством Российской Федерации порядке с необходимым обоснованием.</w:t>
      </w:r>
    </w:p>
    <w:p w:rsidR="00C64C1C" w:rsidRPr="00AB52D9" w:rsidRDefault="004D3AA7" w:rsidP="00C64C1C">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 xml:space="preserve">  </w:t>
      </w:r>
      <w:r w:rsidR="00C64C1C" w:rsidRPr="00AB52D9">
        <w:rPr>
          <w:rFonts w:ascii="Times New Roman" w:hAnsi="Times New Roman" w:cs="Times New Roman"/>
          <w:sz w:val="28"/>
          <w:szCs w:val="28"/>
        </w:rPr>
        <w:t>9.1</w:t>
      </w:r>
      <w:r w:rsidRPr="00AB52D9">
        <w:rPr>
          <w:rFonts w:ascii="Times New Roman" w:hAnsi="Times New Roman" w:cs="Times New Roman"/>
          <w:sz w:val="28"/>
          <w:szCs w:val="28"/>
        </w:rPr>
        <w:t>4</w:t>
      </w:r>
      <w:r w:rsidR="00C64C1C" w:rsidRPr="00AB52D9">
        <w:rPr>
          <w:rFonts w:ascii="Times New Roman" w:hAnsi="Times New Roman" w:cs="Times New Roman"/>
          <w:sz w:val="28"/>
          <w:szCs w:val="28"/>
        </w:rPr>
        <w:t>. Руководитель Службы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C64C1C" w:rsidRPr="00AB52D9" w:rsidRDefault="00C64C1C" w:rsidP="00C64C1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Полномочия территориальных органов Службы и руководителей указанных территориальных органов определяются Министром.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w:t>
      </w:r>
      <w:r w:rsidR="004D3AA7" w:rsidRPr="00AB52D9">
        <w:rPr>
          <w:rFonts w:ascii="Times New Roman" w:hAnsi="Times New Roman" w:cs="Times New Roman"/>
          <w:sz w:val="28"/>
          <w:szCs w:val="28"/>
        </w:rPr>
        <w:t>5</w:t>
      </w:r>
      <w:r w:rsidRPr="00AB52D9">
        <w:rPr>
          <w:rFonts w:ascii="Times New Roman" w:hAnsi="Times New Roman" w:cs="Times New Roman"/>
          <w:sz w:val="28"/>
          <w:szCs w:val="28"/>
        </w:rPr>
        <w:t>. Руководитель территориального органа Службы организует его деятельность и несет персональную ответственность за осуществление территориальным органом возложенных на него функций.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w:t>
      </w:r>
      <w:r w:rsidR="004D3AA7" w:rsidRPr="00AB52D9">
        <w:rPr>
          <w:rFonts w:ascii="Times New Roman" w:hAnsi="Times New Roman" w:cs="Times New Roman"/>
          <w:sz w:val="28"/>
          <w:szCs w:val="28"/>
        </w:rPr>
        <w:t>6</w:t>
      </w:r>
      <w:r w:rsidRPr="00AB52D9">
        <w:rPr>
          <w:rFonts w:ascii="Times New Roman" w:hAnsi="Times New Roman" w:cs="Times New Roman"/>
          <w:sz w:val="28"/>
          <w:szCs w:val="28"/>
        </w:rPr>
        <w:t>. Служба вправе приостановить и отменить решения территориального органа, принятые в нарушение действующего законодательства. Порядок приостановления действий и отмены решений территориального органа устанавливается руководителем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 приостановлении или отмене решения территориального органа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w:t>
      </w:r>
      <w:r w:rsidR="004D3AA7" w:rsidRPr="00AB52D9">
        <w:rPr>
          <w:rFonts w:ascii="Times New Roman" w:hAnsi="Times New Roman" w:cs="Times New Roman"/>
          <w:sz w:val="28"/>
          <w:szCs w:val="28"/>
        </w:rPr>
        <w:t>7</w:t>
      </w:r>
      <w:r w:rsidRPr="00AB52D9">
        <w:rPr>
          <w:rFonts w:ascii="Times New Roman" w:hAnsi="Times New Roman" w:cs="Times New Roman"/>
          <w:sz w:val="28"/>
          <w:szCs w:val="28"/>
        </w:rPr>
        <w:t>. Исполнение поручений Службы территориальными органами осуществляется в порядке, аналогичном порядку исполнения поручений Службой. Информация об исполнении поручения направляется в Службу руководителем территориального органа. Контроль за исполнением поручений территориальными органами осуществляется Службой.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об исполнении поручений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w:t>
      </w:r>
      <w:r w:rsidR="004D3AA7" w:rsidRPr="00AB52D9">
        <w:rPr>
          <w:rFonts w:ascii="Times New Roman" w:hAnsi="Times New Roman" w:cs="Times New Roman"/>
          <w:sz w:val="28"/>
          <w:szCs w:val="28"/>
        </w:rPr>
        <w:t>8</w:t>
      </w:r>
      <w:r w:rsidRPr="00AB52D9">
        <w:rPr>
          <w:rFonts w:ascii="Times New Roman" w:hAnsi="Times New Roman" w:cs="Times New Roman"/>
          <w:sz w:val="28"/>
          <w:szCs w:val="28"/>
        </w:rPr>
        <w:t xml:space="preserve">. Поступившие в Службу обращения по вопросам, относящимся к компетенции территориального органа, начальники управлений направляют в соответствующий территориальный орган для рассмотрения и ответа заявителю с указанием даты регистрации обращения в Службе. Ответ заявителю направляется руководителем (заместителем руководителя) территориального органа в течение 30 </w:t>
      </w:r>
      <w:r w:rsidRPr="00AB52D9">
        <w:rPr>
          <w:rFonts w:ascii="Times New Roman" w:hAnsi="Times New Roman" w:cs="Times New Roman"/>
          <w:sz w:val="28"/>
          <w:szCs w:val="28"/>
        </w:rPr>
        <w:lastRenderedPageBreak/>
        <w:t>дней с даты регистрации обращения в Службе.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 необходимости срок рассмотрения обращения может быть продлен руководителем территориального органа Службы, но не более чем на 30 дней, с одновременным информированием заявителя и указанием причин продления.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Начальники управлений Службы могут запрашивать для информации копии ответов территориальных органов заявителям.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9.1</w:t>
      </w:r>
      <w:r w:rsidR="004D3AA7" w:rsidRPr="00AB52D9">
        <w:rPr>
          <w:rFonts w:ascii="Times New Roman" w:hAnsi="Times New Roman" w:cs="Times New Roman"/>
          <w:sz w:val="28"/>
          <w:szCs w:val="28"/>
        </w:rPr>
        <w:t>9</w:t>
      </w:r>
      <w:r w:rsidRPr="00AB52D9">
        <w:rPr>
          <w:rFonts w:ascii="Times New Roman" w:hAnsi="Times New Roman" w:cs="Times New Roman"/>
          <w:sz w:val="28"/>
          <w:szCs w:val="28"/>
        </w:rPr>
        <w:t>. В территориальном органе Службы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Службу с указанием срока регистрации обращения в территориальном органе.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Ответ заявителю направляется руководителем Службы (заместителем руководителя Службы) или начальником управления в течение 30 дней с даты регистрации обращения в территориальном органе.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 необходимости срок рассмотрения обращения может быть продлен заместителем руководителя Службы, но не более чем на 30 дней, с одновременным информированием заявителя и указанием причин продления.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об обращениях органов государственной власти субъектов Российской Федерации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w:t>
      </w:r>
      <w:r w:rsidR="004D3AA7" w:rsidRPr="00AB52D9">
        <w:rPr>
          <w:rFonts w:ascii="Times New Roman" w:hAnsi="Times New Roman" w:cs="Times New Roman"/>
          <w:sz w:val="28"/>
          <w:szCs w:val="28"/>
        </w:rPr>
        <w:t>20</w:t>
      </w:r>
      <w:r w:rsidRPr="00AB52D9">
        <w:rPr>
          <w:rFonts w:ascii="Times New Roman" w:hAnsi="Times New Roman" w:cs="Times New Roman"/>
          <w:sz w:val="28"/>
          <w:szCs w:val="28"/>
        </w:rPr>
        <w:t>. Территориальные органы Службы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федерального органа исполнительной власти.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9.2</w:t>
      </w:r>
      <w:r w:rsidR="004D3AA7" w:rsidRPr="00AB52D9">
        <w:rPr>
          <w:rFonts w:ascii="Times New Roman" w:hAnsi="Times New Roman" w:cs="Times New Roman"/>
          <w:sz w:val="28"/>
          <w:szCs w:val="28"/>
        </w:rPr>
        <w:t>1</w:t>
      </w:r>
      <w:r w:rsidRPr="00AB52D9">
        <w:rPr>
          <w:rFonts w:ascii="Times New Roman" w:hAnsi="Times New Roman" w:cs="Times New Roman"/>
          <w:sz w:val="28"/>
          <w:szCs w:val="28"/>
        </w:rPr>
        <w:t>. Служба осуществляет координацию и контроль деятельности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этих целях руководитель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утверждает должностной регламент руководителя территориального органа;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организует проведение аттестации руководителей территориальных органов и принимает решение о проведении квалификационного экзамена руководителей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согласовывает командирование и уход в отпуск руководителей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осуществляет премирование, установление надбавок к должностным окладам и других выплат в соответствии с законодательством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представляет Министру предложения о награждении работников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Заместители руководителя Службы согласно распределению обязанностей: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доводят до территориальных органов решения Министерства и Службы, в части, их касающейся;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проводят координационные и иные совещания с руководителями (представителями) территориальных органов, организуют коллегиальное рассмотрение наиболее важных вопросов деятельности;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организуют плановые проверки деятельности территориальных органов, а также проверки по жалобам граждан и организаций на действия (бездействие) и решения должностных лиц территориальных органов;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организуют и осуществляют методическое руководство их деятельности.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X. Порядок взаимоотношений с органами судебной власти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10.1. Руководитель Службы (территориального органа) может выступать представителем Службы (территориального органа) в суде и вправе совершать от его имени все процессуальные действия, в том числе подписывать исковые заявления и отзывы на исковые заявления,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подписывать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Полномочия иных представителей Службы определяются в доверенности, подготавливаемой соответствующим структурным подразделением, визируемой руководителем подразделения Службы, ответственным за правовое обеспечение и подписываемой руководителем Службы.</w:t>
      </w:r>
    </w:p>
    <w:p w:rsidR="00E850AC" w:rsidRPr="00AB52D9" w:rsidRDefault="00E850AC">
      <w:pPr>
        <w:pStyle w:val="ConsPlusNormal"/>
        <w:ind w:firstLine="540"/>
        <w:jc w:val="both"/>
        <w:rPr>
          <w:rFonts w:ascii="Times New Roman" w:hAnsi="Times New Roman" w:cs="Times New Roman"/>
          <w:sz w:val="28"/>
          <w:szCs w:val="28"/>
        </w:rPr>
      </w:pPr>
      <w:bookmarkStart w:id="4" w:name="P527"/>
      <w:bookmarkEnd w:id="4"/>
      <w:r w:rsidRPr="00AB52D9">
        <w:rPr>
          <w:rFonts w:ascii="Times New Roman" w:hAnsi="Times New Roman" w:cs="Times New Roman"/>
          <w:sz w:val="28"/>
          <w:szCs w:val="28"/>
        </w:rPr>
        <w:t>10.2. Руководитель структурного подразделения по правовому обеспечению деятельности Службы докладывает руководителю Службы о результатах рассмотрения дела в суде в установленном им порядке.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 рассмотрении дел в суде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удовлетворения судом требований, предъявленных к Службе (кроме исковых или иных требований, связанных с долговыми обязательствами Российской Федерации), руководитель структурного подразделения по правовому обеспечению деятельности Службы в установленном порядке незамедлительно докладывает руководителю Службы о принятом решении, представляет предложения о мерах по его выполнению, а в случае необходимости - об обжаловании решения суда.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10.3. Исполнение судебных актов по искам к Российской Федерации о возмещении вреда, причиненного незаконными действиями (бездействиями) Службы (территориальных органов) или ее должностных лиц, в том числе в результате издания Службой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осуществляется в порядке и сроки, установленные Бюджетным </w:t>
      </w:r>
      <w:hyperlink r:id="rId32" w:history="1">
        <w:r w:rsidRPr="00AB52D9">
          <w:rPr>
            <w:rFonts w:ascii="Times New Roman" w:hAnsi="Times New Roman" w:cs="Times New Roman"/>
            <w:sz w:val="28"/>
            <w:szCs w:val="28"/>
          </w:rPr>
          <w:t>кодексом</w:t>
        </w:r>
      </w:hyperlink>
      <w:r w:rsidRPr="00AB52D9">
        <w:rPr>
          <w:rFonts w:ascii="Times New Roman" w:hAnsi="Times New Roman" w:cs="Times New Roman"/>
          <w:sz w:val="28"/>
          <w:szCs w:val="28"/>
        </w:rPr>
        <w:t xml:space="preserve">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 xml:space="preserve">10.4. Руководитель структурного подразделения по правовому обеспечению деятельности Службы несет ответственность в случае невыполнения требований, установленных </w:t>
      </w:r>
      <w:hyperlink w:anchor="P527" w:history="1">
        <w:r w:rsidRPr="00AB52D9">
          <w:rPr>
            <w:rFonts w:ascii="Times New Roman" w:hAnsi="Times New Roman" w:cs="Times New Roman"/>
            <w:sz w:val="28"/>
            <w:szCs w:val="28"/>
          </w:rPr>
          <w:t>пунктом 10.2</w:t>
        </w:r>
      </w:hyperlink>
      <w:r w:rsidRPr="00AB52D9">
        <w:rPr>
          <w:rFonts w:ascii="Times New Roman" w:hAnsi="Times New Roman" w:cs="Times New Roman"/>
          <w:sz w:val="28"/>
          <w:szCs w:val="28"/>
        </w:rPr>
        <w:t xml:space="preserve"> настоящего Регламента, в соответствии с законодательством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jc w:val="center"/>
        <w:outlineLvl w:val="1"/>
        <w:rPr>
          <w:rFonts w:ascii="Times New Roman" w:hAnsi="Times New Roman" w:cs="Times New Roman"/>
          <w:sz w:val="28"/>
          <w:szCs w:val="28"/>
        </w:rPr>
      </w:pPr>
      <w:r w:rsidRPr="00AB52D9">
        <w:rPr>
          <w:rFonts w:ascii="Times New Roman" w:hAnsi="Times New Roman" w:cs="Times New Roman"/>
          <w:sz w:val="28"/>
          <w:szCs w:val="28"/>
        </w:rPr>
        <w:t>XI. Порядок работы с обращениями граждан</w:t>
      </w:r>
    </w:p>
    <w:p w:rsidR="00E850AC" w:rsidRPr="00AB52D9" w:rsidRDefault="00E850AC">
      <w:pPr>
        <w:pStyle w:val="ConsPlusNormal"/>
        <w:jc w:val="center"/>
        <w:rPr>
          <w:rFonts w:ascii="Times New Roman" w:hAnsi="Times New Roman" w:cs="Times New Roman"/>
          <w:sz w:val="28"/>
          <w:szCs w:val="28"/>
        </w:rPr>
      </w:pPr>
      <w:r w:rsidRPr="00AB52D9">
        <w:rPr>
          <w:rFonts w:ascii="Times New Roman" w:hAnsi="Times New Roman" w:cs="Times New Roman"/>
          <w:sz w:val="28"/>
          <w:szCs w:val="28"/>
        </w:rPr>
        <w:t>и организаций, прием граждан</w:t>
      </w:r>
    </w:p>
    <w:p w:rsidR="00E850AC" w:rsidRPr="00AB52D9" w:rsidRDefault="00E850AC">
      <w:pPr>
        <w:pStyle w:val="ConsPlusNormal"/>
        <w:ind w:firstLine="540"/>
        <w:jc w:val="both"/>
        <w:rPr>
          <w:rFonts w:ascii="Times New Roman" w:hAnsi="Times New Roman" w:cs="Times New Roman"/>
          <w:sz w:val="28"/>
          <w:szCs w:val="28"/>
        </w:rPr>
      </w:pP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 В Службе подлежат обязательному рассмотрению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деятельности Службы, порядка исполнения государственных функций,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Порядок предоставления гражданам информации по их запросам, в том числе информации справочного характера, устанавливается с </w:t>
      </w:r>
      <w:hyperlink w:anchor="P611" w:history="1">
        <w:r w:rsidRPr="00AB52D9">
          <w:rPr>
            <w:rFonts w:ascii="Times New Roman" w:hAnsi="Times New Roman" w:cs="Times New Roman"/>
            <w:sz w:val="28"/>
            <w:szCs w:val="28"/>
          </w:rPr>
          <w:t>разделом XII</w:t>
        </w:r>
      </w:hyperlink>
      <w:r w:rsidRPr="00AB52D9">
        <w:rPr>
          <w:rFonts w:ascii="Times New Roman" w:hAnsi="Times New Roman" w:cs="Times New Roman"/>
          <w:sz w:val="28"/>
          <w:szCs w:val="28"/>
        </w:rPr>
        <w:t xml:space="preserve"> настоящего регламента.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11.2. Обращения (предложения, заявления, жалобы) граждан, адресованные должностным лицам Службы, а также направленные в Службу Управлением Президента Российской Федерации по работе с обращениями граждан, Аппаратом Правительства Российской Федерации, Государственной Думой и Советом Федерации Федерального Собрания Российской Федерации, Министерством транспорта Российской Федерации, а также другими министерствами и ведомствами, редакциями газет и журналов, принимаются и регистрируются в подразделении Службы, ответственном за документооборот. Письменные обращения граждан подлежат обязательной регистрации в течение 3 дней с даты поступления в Службу или уполномоченному должностному лицу.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11.3. Обращение, поступившее в Службу в соответствии с ее компетенцией, подлежит обязательному рассмотрению.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11.4. Организацию работы по рассмотрению письменных обращений граждан, личному приему граждан руководителем Службы, заместителями руководителя Службы, начальниками управлений осуществляет подразделение Службы, ответственное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11.5. Письменные обращения граждан, направленные для рассмотрения в управления, после их разрешения вместе с копией ответа заявителю хранятся по месту исполнения. Также копии ответов на письменные обращения граждан хранятся в подразделении Службы, ответственном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11.6. Письменные обращения граждан рассматриваются в Службе в течение 30 дней с даты их регистрации. В исключительных случаях срок рассмотрения письменного обращения может быть продлен руководителем Службы либо его заместителем, но не более чем на 30 дней.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 этом головной (ответственный) исполнитель обязан согласовать (за 3 дня до окончания установленного срока) продление срока в подразделении Службы, ответственном за документооборот, с одновременным информированием заявителя и указанием причин продления.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11.7. В случае если поставленные в обращениях граждан вопросы не входят в </w:t>
      </w:r>
      <w:r w:rsidRPr="00AB52D9">
        <w:rPr>
          <w:rFonts w:ascii="Times New Roman" w:hAnsi="Times New Roman" w:cs="Times New Roman"/>
          <w:sz w:val="28"/>
          <w:szCs w:val="28"/>
        </w:rPr>
        <w:lastRenderedPageBreak/>
        <w:t>компетенцию Службы, начальники управлений направляют такие обращения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обращениях вопросов, с уведомлением заявителей, направивших обращения, о переадресации обращений, за исключением случая, когда текст обращения не поддается прочтению.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Служба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Служба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обязана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11.8. Обращения граждан, содержащие обжалование решений, действий (бездействий) конкретных должностных лиц Службы не могут направляться этим должностным лицам для рассмотрения и (или) ответа.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11.9. Обращения граждан, содержащие обжалование актов Службы, направляются соответствующим управлениям (в том числе в структурное подразделение по правовому обеспечению деятельности Службы) для рассмотрения и подготовки ответа. В этом случае ответ заявителю дается заместителем руководителя Службы (в соответствии с распределением обязанностей) с информированием заявителя о принятом решении и при необходимости о порядке обжалования актов Службы в соответствии с законодательством Российской Федерации.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11.10. В случае если в письменном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Служба вправе оставить обращение без ответа по существу поставленных в нем вопросов, сообщить гражданину, направившему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Службы либо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Службу. О данном решении уведомляется гражданин, направивший обращение.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AB52D9">
          <w:rPr>
            <w:rFonts w:ascii="Times New Roman" w:hAnsi="Times New Roman" w:cs="Times New Roman"/>
            <w:sz w:val="28"/>
            <w:szCs w:val="28"/>
          </w:rPr>
          <w:t>тайну</w:t>
        </w:r>
      </w:hyperlink>
      <w:r w:rsidRPr="00AB52D9">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11.11.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11.12. Рассмотрение предложений, заявлений, жалоб граждан, взятых на контроль, считается лишь тогда законченным, когда полностью рассмотрены поставленные в них вопросы и о принятом решении сообщено заявителю. Отметка об исполнении делается в регистрационной карточке.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11.13. Начальники управлений: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лично рассматривают поступившие предложения, заявления, жалобы граждан и, в зависимости от характера поставленных вопросов, определяют исполнителей для проверки и подготовки проектов ответов заявителям;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при обнаружении в предложениях, заявлениях, жалобах граждан фактов, представляющих особую важность для деятельности Службы в целом или отдельных его подразделений, реализация которых требует решений руководства Службы, после проведения необходимой проверки представляют эти предложения, заявления, жалобы с докладом руководству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организуют систематический контроль за соблюдением установленных сроков рассмотрения предложений, заявлений, жалоб граждан, качеством их проверки и выполнением принятых по ним решений;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назначают должностных лиц, ответственных за учет и контроль, рассмотрение и хранение писем граждан;</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систематически организуют проведение анализа рассмотренных предложений, заявлений, жалоб граждан и своевременно принимают меры к устранению причин, </w:t>
      </w:r>
      <w:r w:rsidRPr="00AB52D9">
        <w:rPr>
          <w:rFonts w:ascii="Times New Roman" w:hAnsi="Times New Roman" w:cs="Times New Roman"/>
          <w:sz w:val="28"/>
          <w:szCs w:val="28"/>
        </w:rPr>
        <w:lastRenderedPageBreak/>
        <w:t>порождающих обращения граждан.</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11.14. Руководитель обеспечивает учет и анализ вопросов, содержащихся в обращениях граждан и организаций, в том числе анализ следующих данных: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количество и характер рассмотренных обращений граждан;</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количество и характер рассмотренных обращений организаций;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количество и характер решений, принятых по обращениям граждан и организаций Службой в пределах ее полномочий;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количество и характер судебных споров с гражданами, а также сведения о принятых по ним судебных решениях;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д) количество и характер судебных споров с организациями, а также сведения о принятых по ним судебных решениях.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Начальники Управлений организуют учет и анализ этих вопросов и подготавливают предложения, направленные на устранение недостатков.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Подразделение Службы, ответственное за документооборот, обобщает результаты анализа обращений граждан по итогам года и представляет проект соответствующего доклада руководителю для последующего направления в Министерство.</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11.15. Поступившие на имя руководителя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положения о Службе и настоящего Регламента, докладываются руководителю Службы, его заместителями, начальниками управлений с представлением заключений управлений в 10-дневный срок.</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Поступившие на имя руководителя обращения организаций, содержащие жалобы (несогласие, неудовлетворенность и т.п.) на результаты рассмотрения ранее поступивших в федеральный орган исполнительной власти обращений этих организаций, направляются соответствующим заместителям руководителя Службы, начальникам управлений для ответа.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 поступивших на имя руководителя обращениях организаций, содержащих жалобы,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 xml:space="preserve">11.16.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rsidRPr="00AB52D9">
        <w:rPr>
          <w:rFonts w:ascii="Times New Roman" w:hAnsi="Times New Roman" w:cs="Times New Roman"/>
          <w:sz w:val="28"/>
          <w:szCs w:val="28"/>
        </w:rPr>
        <w:t>незаполнения</w:t>
      </w:r>
      <w:proofErr w:type="spellEnd"/>
      <w:r w:rsidRPr="00AB52D9">
        <w:rPr>
          <w:rFonts w:ascii="Times New Roman" w:hAnsi="Times New Roman" w:cs="Times New Roman"/>
          <w:sz w:val="28"/>
          <w:szCs w:val="28"/>
        </w:rP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w:t>
      </w:r>
      <w:r w:rsidR="00DA7E02">
        <w:rPr>
          <w:rFonts w:ascii="Times New Roman" w:hAnsi="Times New Roman" w:cs="Times New Roman"/>
          <w:sz w:val="28"/>
          <w:szCs w:val="28"/>
        </w:rPr>
        <w:t>,</w:t>
      </w:r>
      <w:r w:rsidRPr="00AB52D9">
        <w:rPr>
          <w:rFonts w:ascii="Times New Roman" w:hAnsi="Times New Roman" w:cs="Times New Roman"/>
          <w:sz w:val="28"/>
          <w:szCs w:val="28"/>
        </w:rPr>
        <w:t xml:space="preserve"> и дальнейшая работа с ним ведется как с письменным обращением.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11.17. Основанием для отказа в рассмотрении Интернет-обращения может являться: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а) указание автором недействительных сведений о себе и/или адреса для ответа;</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б) поступление дубликата уже принятого электронного сообщения;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lastRenderedPageBreak/>
        <w:t>в) некорректность содержания электронного сообщения;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11.18. Ответы на обращения граждан, поступившие по информационно-телекоммуникационным сетям, направляются по почтовому адресу, указанному в обращениях.</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Ответы на обращения граждан подписываются руководителем Службы либо уполномоченным должностным лицом.</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об ответах на Интернет-обращения фиксируются в Единой информационно-аналитической системе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11.19. Подразделение Службы, ответственное за документооборот:</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организует учет предложений заявлений, жалоб граждан, поступающих в Службу;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осуществляет в установленном порядке контроль за полным и своевременным рассмотрением предложений, заявлений, жалоб граждан, поступивших в Службу;</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осуществляет методическое руководство организацией работы с письмами и по приему граждан в управлениях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11.20. Личный прием граждан проводится: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руководством Службы - в рабочее время и координируется структурным подразделением по правовому обеспечению деятельности Службы;</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руководителями подразделений Службы - ежедневно в течение рабочего дня.</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11.21.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Письменное обращение, принятое в ходе личного приема, подлежит регистрации и рассмотрению в установленном порядке.</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11.22. В случае если поставленные гражданином во время приема вопросы не входят в компетенцию Службы, ему разъясняется порядок обращения в соответствующие органы государственной власти.</w:t>
      </w:r>
    </w:p>
    <w:p w:rsidR="00E850AC" w:rsidRPr="00AB52D9" w:rsidRDefault="00E850AC">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Сведения о личном приеме фиксируются в Единой информационно-аналитической системе Службы.</w:t>
      </w:r>
    </w:p>
    <w:p w:rsidR="001170C2" w:rsidRPr="00AB52D9" w:rsidRDefault="001170C2">
      <w:pPr>
        <w:pStyle w:val="ConsPlusNormal"/>
        <w:ind w:firstLine="540"/>
        <w:jc w:val="both"/>
        <w:rPr>
          <w:rFonts w:ascii="Times New Roman" w:hAnsi="Times New Roman" w:cs="Times New Roman"/>
          <w:sz w:val="28"/>
          <w:szCs w:val="28"/>
        </w:rPr>
      </w:pPr>
    </w:p>
    <w:p w:rsidR="00121A5F" w:rsidRPr="00AB52D9" w:rsidRDefault="00121A5F" w:rsidP="00121A5F">
      <w:pPr>
        <w:pStyle w:val="ConsPlusNormal"/>
        <w:ind w:firstLine="426"/>
        <w:jc w:val="center"/>
        <w:rPr>
          <w:rFonts w:ascii="Times New Roman" w:hAnsi="Times New Roman" w:cs="Times New Roman"/>
          <w:sz w:val="28"/>
          <w:szCs w:val="28"/>
        </w:rPr>
      </w:pPr>
      <w:bookmarkStart w:id="5" w:name="P611"/>
      <w:bookmarkEnd w:id="5"/>
      <w:r w:rsidRPr="00AB52D9">
        <w:rPr>
          <w:rFonts w:ascii="Times New Roman" w:hAnsi="Times New Roman" w:cs="Times New Roman"/>
          <w:sz w:val="28"/>
          <w:szCs w:val="28"/>
        </w:rPr>
        <w:t>XII. Порядок обеспечения доступа к информации</w:t>
      </w:r>
    </w:p>
    <w:p w:rsidR="00121A5F" w:rsidRPr="00AB52D9" w:rsidRDefault="00121A5F" w:rsidP="00121A5F">
      <w:pPr>
        <w:pStyle w:val="ConsPlusNormal"/>
        <w:ind w:firstLine="426"/>
        <w:jc w:val="center"/>
        <w:rPr>
          <w:rFonts w:ascii="Times New Roman" w:hAnsi="Times New Roman" w:cs="Times New Roman"/>
          <w:sz w:val="28"/>
          <w:szCs w:val="28"/>
        </w:rPr>
      </w:pPr>
      <w:r w:rsidRPr="00AB52D9">
        <w:rPr>
          <w:rFonts w:ascii="Times New Roman" w:hAnsi="Times New Roman" w:cs="Times New Roman"/>
          <w:sz w:val="28"/>
          <w:szCs w:val="28"/>
        </w:rPr>
        <w:t>о деятельности Службы (ее территориального органа)</w:t>
      </w:r>
    </w:p>
    <w:p w:rsidR="00121A5F" w:rsidRPr="00AB52D9" w:rsidRDefault="00121A5F" w:rsidP="00121A5F">
      <w:pPr>
        <w:pStyle w:val="ConsPlusNormal"/>
        <w:ind w:firstLine="426"/>
        <w:rPr>
          <w:rFonts w:ascii="Times New Roman" w:hAnsi="Times New Roman" w:cs="Times New Roman"/>
          <w:sz w:val="28"/>
          <w:szCs w:val="28"/>
        </w:rPr>
      </w:pP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12.1. Обеспечение доступа граждан и организаций к информации о деятельности Службы (ее территориального органа), за исключением информации ограниченного доступа, возлагается руководителем Службы (ее территориального органа) на соответствующие структурные подразделения или уполномоченных должностных лиц.</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 xml:space="preserve">12.2. Организация работы по обеспечению доступа к информации о деятельности Службы (ее территориального органа) осуществляется в Порядке, установленном </w:t>
      </w:r>
      <w:r w:rsidRPr="00AB52D9">
        <w:rPr>
          <w:rFonts w:ascii="Times New Roman" w:hAnsi="Times New Roman" w:cs="Times New Roman"/>
          <w:sz w:val="28"/>
          <w:szCs w:val="28"/>
        </w:rPr>
        <w:lastRenderedPageBreak/>
        <w:t>руководителем Службы. Такой Порядок предусматривает:</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а) способы доступа к информации о деятельности Службы (ее территориального органа);</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б) перечень информации о деятельности Службы (ее территориального органа), предоставляемой по телефонам справочных служб Службы (ее территориального органа) либо по телефонам должностных лиц, уполномоченных на предоставление такой информации;</w:t>
      </w:r>
      <w:r w:rsidR="00DE2D84" w:rsidRPr="00AB52D9">
        <w:rPr>
          <w:rFonts w:ascii="Times New Roman" w:hAnsi="Times New Roman" w:cs="Times New Roman"/>
          <w:sz w:val="28"/>
          <w:szCs w:val="28"/>
        </w:rPr>
        <w:t xml:space="preserve"> </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в) порядок взаимодействия соответствующих структурных подразделений Службы (ее территориального органа) по обеспечению доступа к информации о деятельности Службы (ее территориального органа);</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г) права и обязанности должностных лиц, ответственных за организацию работы по обеспечению доступа к информации о деятельности Службы (ее территориального органа).</w:t>
      </w:r>
    </w:p>
    <w:p w:rsidR="00DE2D84" w:rsidRPr="00AB52D9" w:rsidRDefault="00DE2D84" w:rsidP="00DE2D84">
      <w:pPr>
        <w:autoSpaceDE w:val="0"/>
        <w:autoSpaceDN w:val="0"/>
        <w:adjustRightInd w:val="0"/>
        <w:ind w:firstLine="540"/>
        <w:jc w:val="both"/>
        <w:rPr>
          <w:rFonts w:eastAsiaTheme="minorHAnsi"/>
          <w:sz w:val="28"/>
          <w:szCs w:val="28"/>
          <w:lang w:eastAsia="en-US"/>
        </w:rPr>
      </w:pPr>
      <w:r w:rsidRPr="00AB52D9">
        <w:rPr>
          <w:rFonts w:eastAsiaTheme="minorHAnsi"/>
          <w:sz w:val="28"/>
          <w:szCs w:val="28"/>
          <w:lang w:eastAsia="en-US"/>
        </w:rPr>
        <w:t>е) размещение контактных данных должностного лица, ответственного за организацию работы в федеральном органе исполнительной власти (его территориальном органе) по размещению общедоступной информации в сети Интернет в форме открытых данных.</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12.3. Ответственность за своевременное предоставление в уполномоченное структурное подразделение Службы (ее территориального органа) информации по вопросам своего ведения и ее достоверность несут начальники управлений (руководители территориального органа) и должностные лица, уполномоченные на предоставление такой информации.</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12.4. Руководитель Службы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Службы.</w:t>
      </w:r>
    </w:p>
    <w:p w:rsidR="00E850AC" w:rsidRPr="00AB52D9" w:rsidRDefault="00121A5F" w:rsidP="00121A5F">
      <w:pPr>
        <w:pStyle w:val="ConsPlusNormal"/>
        <w:ind w:firstLine="540"/>
        <w:jc w:val="both"/>
        <w:rPr>
          <w:rFonts w:ascii="Times New Roman" w:hAnsi="Times New Roman" w:cs="Times New Roman"/>
          <w:sz w:val="28"/>
          <w:szCs w:val="28"/>
        </w:rPr>
      </w:pPr>
      <w:r w:rsidRPr="00AB52D9">
        <w:rPr>
          <w:rFonts w:ascii="Times New Roman" w:hAnsi="Times New Roman" w:cs="Times New Roman"/>
          <w:sz w:val="28"/>
          <w:szCs w:val="28"/>
        </w:rPr>
        <w:t>Информация о деятельности Службы предоставляется средствам массовой информации уполномоченным структурным подразделением (должностным лицом) или по согласованию с ним иными должностными лицами Службы.</w:t>
      </w:r>
    </w:p>
    <w:p w:rsidR="00121A5F" w:rsidRPr="00AB52D9" w:rsidRDefault="00121A5F" w:rsidP="00121A5F">
      <w:pPr>
        <w:pStyle w:val="ConsPlusNormal"/>
        <w:ind w:firstLine="540"/>
        <w:jc w:val="both"/>
        <w:rPr>
          <w:rFonts w:ascii="Times New Roman" w:hAnsi="Times New Roman" w:cs="Times New Roman"/>
          <w:sz w:val="28"/>
          <w:szCs w:val="28"/>
        </w:rPr>
      </w:pPr>
    </w:p>
    <w:p w:rsidR="00121A5F" w:rsidRPr="00AB52D9" w:rsidRDefault="00121A5F" w:rsidP="00121A5F">
      <w:pPr>
        <w:pStyle w:val="ConsPlusNormal"/>
        <w:ind w:firstLine="426"/>
        <w:jc w:val="center"/>
        <w:rPr>
          <w:rFonts w:ascii="Times New Roman" w:hAnsi="Times New Roman" w:cs="Times New Roman"/>
          <w:sz w:val="28"/>
          <w:szCs w:val="28"/>
        </w:rPr>
      </w:pPr>
      <w:r w:rsidRPr="00AB52D9">
        <w:rPr>
          <w:rFonts w:ascii="Times New Roman" w:hAnsi="Times New Roman" w:cs="Times New Roman"/>
          <w:sz w:val="28"/>
          <w:szCs w:val="28"/>
        </w:rPr>
        <w:t>X</w:t>
      </w:r>
      <w:r w:rsidRPr="00AB52D9">
        <w:rPr>
          <w:rFonts w:ascii="Times New Roman" w:hAnsi="Times New Roman" w:cs="Times New Roman"/>
          <w:sz w:val="28"/>
          <w:szCs w:val="28"/>
          <w:lang w:val="en-US"/>
        </w:rPr>
        <w:t>III</w:t>
      </w:r>
      <w:r w:rsidRPr="00AB52D9">
        <w:rPr>
          <w:rFonts w:ascii="Times New Roman" w:hAnsi="Times New Roman" w:cs="Times New Roman"/>
          <w:sz w:val="28"/>
          <w:szCs w:val="28"/>
        </w:rPr>
        <w:t>. Размещение информации о деятельности</w:t>
      </w:r>
    </w:p>
    <w:p w:rsidR="00121A5F" w:rsidRPr="00AB52D9" w:rsidRDefault="00121A5F" w:rsidP="00121A5F">
      <w:pPr>
        <w:pStyle w:val="ConsPlusNormal"/>
        <w:ind w:firstLine="426"/>
        <w:jc w:val="center"/>
        <w:rPr>
          <w:rFonts w:ascii="Times New Roman" w:hAnsi="Times New Roman" w:cs="Times New Roman"/>
          <w:sz w:val="28"/>
          <w:szCs w:val="28"/>
        </w:rPr>
      </w:pPr>
      <w:r w:rsidRPr="00AB52D9">
        <w:rPr>
          <w:rFonts w:ascii="Times New Roman" w:hAnsi="Times New Roman" w:cs="Times New Roman"/>
          <w:sz w:val="28"/>
          <w:szCs w:val="28"/>
        </w:rPr>
        <w:t>Службы (ее территориального органа) в сети Интернет</w:t>
      </w:r>
    </w:p>
    <w:p w:rsidR="00121A5F" w:rsidRPr="00AB52D9" w:rsidRDefault="00121A5F" w:rsidP="00121A5F">
      <w:pPr>
        <w:pStyle w:val="ConsPlusNormal"/>
        <w:ind w:firstLine="426"/>
        <w:rPr>
          <w:rFonts w:ascii="Times New Roman" w:hAnsi="Times New Roman" w:cs="Times New Roman"/>
          <w:sz w:val="28"/>
          <w:szCs w:val="28"/>
        </w:rPr>
      </w:pP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13.1. Служба (ее территориальный орган) создает официальные сайты в сети Интернет.</w:t>
      </w:r>
    </w:p>
    <w:p w:rsidR="00121A5F" w:rsidRPr="00AB52D9" w:rsidRDefault="00121A5F" w:rsidP="00121A5F">
      <w:pPr>
        <w:pStyle w:val="ConsPlusNormal"/>
        <w:widowControl/>
        <w:numPr>
          <w:ilvl w:val="1"/>
          <w:numId w:val="1"/>
        </w:numPr>
        <w:adjustRightInd w:val="0"/>
        <w:ind w:left="0" w:firstLine="426"/>
        <w:jc w:val="both"/>
        <w:rPr>
          <w:rFonts w:ascii="Times New Roman" w:hAnsi="Times New Roman" w:cs="Times New Roman"/>
          <w:sz w:val="28"/>
          <w:szCs w:val="28"/>
        </w:rPr>
      </w:pPr>
      <w:r w:rsidRPr="00AB52D9">
        <w:rPr>
          <w:rFonts w:ascii="Times New Roman" w:hAnsi="Times New Roman" w:cs="Times New Roman"/>
          <w:sz w:val="28"/>
          <w:szCs w:val="28"/>
        </w:rPr>
        <w:t>В случае если территориальный орган Службы не имеет возможности создать собственный официальный сайт в сети Интернет, информация о его деятельности подлежит размещению на официальном сайте Службы или иного территориального органа Службы в сети Интернет.</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13.3. Служба (ее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 xml:space="preserve">13.4. Подготовка и размещение информации о деятельности Службы (ее территориального органа) на официальном сайте Службы (ее территориального </w:t>
      </w:r>
      <w:r w:rsidRPr="00AB52D9">
        <w:rPr>
          <w:rFonts w:ascii="Times New Roman" w:hAnsi="Times New Roman" w:cs="Times New Roman"/>
          <w:sz w:val="28"/>
          <w:szCs w:val="28"/>
        </w:rPr>
        <w:lastRenderedPageBreak/>
        <w:t>органа) осуществляются в порядке, установленном регламентом подготовки и размещения на официальном сайте в сети Интернет информации о деятельности Службы (ее территориального органа), утвержденным руководителем Службы.</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13.5. Указанный регламент должен предусматривать порядок подготовки, предоставления и размещения информации о деятельности Службы (ее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13.6. Создание официального сайта Службы (ее территориального органа) в сети Интернет и технологическое обеспечение его функционирования осуществляется:</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а) Службой (ее территориальным органом);</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13.7. Размещение информации о деятельности Службы (ее территориального органа) в сети Интернет осуществляется в соответствии с утвержденными в установленном порядке требованиями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121A5F" w:rsidRPr="00AB52D9" w:rsidRDefault="00121A5F" w:rsidP="00121A5F">
      <w:pPr>
        <w:pStyle w:val="ConsPlusNormal"/>
        <w:ind w:firstLine="426"/>
        <w:rPr>
          <w:rFonts w:ascii="Times New Roman" w:hAnsi="Times New Roman" w:cs="Times New Roman"/>
          <w:sz w:val="28"/>
          <w:szCs w:val="28"/>
        </w:rPr>
      </w:pPr>
    </w:p>
    <w:p w:rsidR="00121A5F" w:rsidRPr="00AB52D9" w:rsidRDefault="00121A5F" w:rsidP="00121A5F">
      <w:pPr>
        <w:pStyle w:val="ConsPlusNormal"/>
        <w:ind w:firstLine="426"/>
        <w:jc w:val="center"/>
        <w:rPr>
          <w:rFonts w:ascii="Times New Roman" w:hAnsi="Times New Roman" w:cs="Times New Roman"/>
          <w:sz w:val="28"/>
          <w:szCs w:val="28"/>
        </w:rPr>
      </w:pPr>
      <w:r w:rsidRPr="00AB52D9">
        <w:rPr>
          <w:rFonts w:ascii="Times New Roman" w:hAnsi="Times New Roman" w:cs="Times New Roman"/>
          <w:sz w:val="28"/>
          <w:szCs w:val="28"/>
        </w:rPr>
        <w:t>XIV. Порядок предоставления информации</w:t>
      </w:r>
    </w:p>
    <w:p w:rsidR="00121A5F" w:rsidRPr="00AB52D9" w:rsidRDefault="00121A5F" w:rsidP="00121A5F">
      <w:pPr>
        <w:pStyle w:val="ConsPlusNormal"/>
        <w:ind w:firstLine="426"/>
        <w:jc w:val="center"/>
        <w:rPr>
          <w:rFonts w:ascii="Times New Roman" w:hAnsi="Times New Roman" w:cs="Times New Roman"/>
          <w:sz w:val="28"/>
          <w:szCs w:val="28"/>
        </w:rPr>
      </w:pPr>
      <w:r w:rsidRPr="00AB52D9">
        <w:rPr>
          <w:rFonts w:ascii="Times New Roman" w:hAnsi="Times New Roman" w:cs="Times New Roman"/>
          <w:sz w:val="28"/>
          <w:szCs w:val="28"/>
        </w:rPr>
        <w:t>о деятельности Службы (ее территориального органа) по запросам</w:t>
      </w:r>
    </w:p>
    <w:p w:rsidR="00121A5F" w:rsidRPr="00AB52D9" w:rsidRDefault="00121A5F" w:rsidP="00121A5F">
      <w:pPr>
        <w:pStyle w:val="ConsPlusNormal"/>
        <w:ind w:firstLine="426"/>
        <w:rPr>
          <w:rFonts w:ascii="Times New Roman" w:hAnsi="Times New Roman" w:cs="Times New Roman"/>
          <w:sz w:val="28"/>
          <w:szCs w:val="28"/>
        </w:rPr>
      </w:pP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14.1. В Службе (ее территориальном органе) подлежат обязательному рассмотрению запросы информации о деятельности Службы (ее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Службы (ее территориального органа) либо телефонам уполномоченных должностных лиц.</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14.2. Служба (ее территориальный орган) обеспечивает возможность направления запроса информации о деятельности Службы (ее территориального органа) (далее - запрос) в форме электронного сообщения на адрес электронной почты или на официальный сайт Службы (ее территориального органа) в сети Интернет.</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14.3. Служба (ее территориальный орган) не рассматривает анонимные запросы.</w:t>
      </w:r>
    </w:p>
    <w:p w:rsidR="00121A5F" w:rsidRPr="00AB52D9" w:rsidRDefault="00121A5F" w:rsidP="00121A5F">
      <w:pPr>
        <w:pStyle w:val="ConsPlusNormal"/>
        <w:widowControl/>
        <w:numPr>
          <w:ilvl w:val="1"/>
          <w:numId w:val="2"/>
        </w:numPr>
        <w:adjustRightInd w:val="0"/>
        <w:ind w:left="0" w:firstLine="426"/>
        <w:jc w:val="both"/>
        <w:rPr>
          <w:rFonts w:ascii="Times New Roman" w:hAnsi="Times New Roman" w:cs="Times New Roman"/>
          <w:sz w:val="28"/>
          <w:szCs w:val="28"/>
        </w:rPr>
      </w:pPr>
      <w:r w:rsidRPr="00AB52D9">
        <w:rPr>
          <w:rFonts w:ascii="Times New Roman" w:hAnsi="Times New Roman" w:cs="Times New Roman"/>
          <w:sz w:val="28"/>
          <w:szCs w:val="28"/>
        </w:rP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14.5. Запрос, составленный в письменной форме либо полученный в форме электронного сообщения, подлежит регистрации в течение 3 дней со дня его поступления в Службу (ее территориальный орган).</w:t>
      </w:r>
    </w:p>
    <w:p w:rsidR="00121A5F" w:rsidRPr="00AB52D9" w:rsidRDefault="00121A5F" w:rsidP="00121A5F">
      <w:pPr>
        <w:pStyle w:val="ConsPlusNormal"/>
        <w:widowControl/>
        <w:numPr>
          <w:ilvl w:val="1"/>
          <w:numId w:val="3"/>
        </w:numPr>
        <w:adjustRightInd w:val="0"/>
        <w:ind w:left="0" w:firstLine="426"/>
        <w:jc w:val="both"/>
        <w:rPr>
          <w:rFonts w:ascii="Times New Roman" w:hAnsi="Times New Roman" w:cs="Times New Roman"/>
          <w:sz w:val="28"/>
          <w:szCs w:val="28"/>
        </w:rPr>
      </w:pPr>
      <w:r w:rsidRPr="00AB52D9">
        <w:rPr>
          <w:rFonts w:ascii="Times New Roman" w:hAnsi="Times New Roman" w:cs="Times New Roman"/>
          <w:sz w:val="28"/>
          <w:szCs w:val="28"/>
        </w:rPr>
        <w:t>Запрос в устной форме подлежит регистрации в день его поступления с указанием даты и времени поступления.</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 xml:space="preserve">14.7. Запрос направляется в структурное подразделение Службы (ее </w:t>
      </w:r>
      <w:r w:rsidRPr="00AB52D9">
        <w:rPr>
          <w:rFonts w:ascii="Times New Roman" w:hAnsi="Times New Roman" w:cs="Times New Roman"/>
          <w:sz w:val="28"/>
          <w:szCs w:val="28"/>
        </w:rPr>
        <w:lastRenderedPageBreak/>
        <w:t>территориального органа), к непосредственному ведению которого относится предоставление запрашиваемой информации.</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14.8. В случае если запрос не относится к сфере деятельности Службы (ее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121A5F" w:rsidRPr="00AB52D9" w:rsidRDefault="00121A5F" w:rsidP="00121A5F">
      <w:pPr>
        <w:pStyle w:val="ConsPlusNormal"/>
        <w:widowControl/>
        <w:numPr>
          <w:ilvl w:val="1"/>
          <w:numId w:val="4"/>
        </w:numPr>
        <w:adjustRightInd w:val="0"/>
        <w:ind w:left="0" w:firstLine="426"/>
        <w:jc w:val="both"/>
        <w:rPr>
          <w:rFonts w:ascii="Times New Roman" w:hAnsi="Times New Roman" w:cs="Times New Roman"/>
          <w:sz w:val="28"/>
          <w:szCs w:val="28"/>
        </w:rPr>
      </w:pPr>
      <w:r w:rsidRPr="00AB52D9">
        <w:rPr>
          <w:rFonts w:ascii="Times New Roman" w:hAnsi="Times New Roman" w:cs="Times New Roman"/>
          <w:sz w:val="28"/>
          <w:szCs w:val="28"/>
        </w:rPr>
        <w:t>О переадресации запроса в этот же срок сообщается направившему запрос пользователю информацией. В случае если Служба (ее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14.10. Служба (ее территориальный орган) вправе уточнять содержание запроса в целях предоставления пользователю необходимой информации о деятельности Службы (ее территориального органа).</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14.11. Запрос подлежит рассмотрению в 30-дневный срок со дня его регистрации, если иное не предусмотрено законодательством Российской Федерации.</w:t>
      </w:r>
    </w:p>
    <w:p w:rsidR="00121A5F" w:rsidRPr="00AB52D9" w:rsidRDefault="00121A5F" w:rsidP="00121A5F">
      <w:pPr>
        <w:pStyle w:val="ConsPlusNormal"/>
        <w:widowControl/>
        <w:numPr>
          <w:ilvl w:val="1"/>
          <w:numId w:val="5"/>
        </w:numPr>
        <w:adjustRightInd w:val="0"/>
        <w:ind w:left="0" w:firstLine="426"/>
        <w:jc w:val="both"/>
        <w:rPr>
          <w:rFonts w:ascii="Times New Roman" w:hAnsi="Times New Roman" w:cs="Times New Roman"/>
          <w:sz w:val="28"/>
          <w:szCs w:val="28"/>
        </w:rPr>
      </w:pPr>
      <w:r w:rsidRPr="00AB52D9">
        <w:rPr>
          <w:rFonts w:ascii="Times New Roman" w:hAnsi="Times New Roman" w:cs="Times New Roman"/>
          <w:sz w:val="28"/>
          <w:szCs w:val="28"/>
        </w:rP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14.13. Информация о деятельности Службы (ее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121A5F" w:rsidRPr="00AB52D9" w:rsidRDefault="00121A5F" w:rsidP="00121A5F">
      <w:pPr>
        <w:pStyle w:val="ConsPlusNormal"/>
        <w:widowControl/>
        <w:numPr>
          <w:ilvl w:val="1"/>
          <w:numId w:val="6"/>
        </w:numPr>
        <w:adjustRightInd w:val="0"/>
        <w:ind w:left="0" w:firstLine="426"/>
        <w:jc w:val="both"/>
        <w:rPr>
          <w:rFonts w:ascii="Times New Roman" w:hAnsi="Times New Roman" w:cs="Times New Roman"/>
          <w:sz w:val="28"/>
          <w:szCs w:val="28"/>
        </w:rPr>
      </w:pPr>
      <w:r w:rsidRPr="00AB52D9">
        <w:rPr>
          <w:rFonts w:ascii="Times New Roman" w:hAnsi="Times New Roman" w:cs="Times New Roman"/>
          <w:sz w:val="28"/>
          <w:szCs w:val="28"/>
        </w:rPr>
        <w:t>В ответе на запрос указываются наименование, почтовый адрес Службы (ее территориального органа), должность лица, подписавшего ответ, а также реквизиты ответа на запрос (регистрационный номер и дата).</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14.15. Информация о деятельности Службы (ее территориального органа) не предоставляется в случае, если:</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а) содержание запроса не позволяет установить запрашиваемую информацию;</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в) запрашиваемая информация не относится к деятельности Службы (ее территориального органа);</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г) запрашиваемая информация относится к информации ограниченного доступа;</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д) запрашиваемая информация ранее предоставлялась пользователю информацией;</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е) в запросе ставится вопрос о правовой оценке актов, принятых Службы (ее территориального органа), проведении анализа деятельности Службы (ее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lastRenderedPageBreak/>
        <w:t>14.16.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121A5F" w:rsidRPr="00AB52D9" w:rsidRDefault="00121A5F" w:rsidP="00121A5F">
      <w:pPr>
        <w:pStyle w:val="ConsPlusNormal"/>
        <w:widowControl/>
        <w:numPr>
          <w:ilvl w:val="1"/>
          <w:numId w:val="7"/>
        </w:numPr>
        <w:adjustRightInd w:val="0"/>
        <w:ind w:left="0" w:firstLine="426"/>
        <w:jc w:val="both"/>
        <w:rPr>
          <w:rFonts w:ascii="Times New Roman" w:hAnsi="Times New Roman" w:cs="Times New Roman"/>
          <w:sz w:val="28"/>
          <w:szCs w:val="28"/>
        </w:rPr>
      </w:pPr>
      <w:r w:rsidRPr="00AB52D9">
        <w:rPr>
          <w:rFonts w:ascii="Times New Roman" w:hAnsi="Times New Roman" w:cs="Times New Roman"/>
          <w:sz w:val="28"/>
          <w:szCs w:val="28"/>
        </w:rPr>
        <w:t xml:space="preserve"> В случае если часть запрашиваемой информации относится к информации ограниченного доступа, а остальная информация является общедоступной, Служба (ее территориальный орган) обязана предоставить запрашиваемую информацию, за исключением информации ограниченного доступа.</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14.18. Служба (ее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Служба (ее территориальный орган)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Службы (ее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121A5F" w:rsidRPr="00AB52D9" w:rsidRDefault="00121A5F" w:rsidP="00121A5F">
      <w:pPr>
        <w:pStyle w:val="ConsPlusNormal"/>
        <w:ind w:firstLine="426"/>
        <w:jc w:val="both"/>
        <w:rPr>
          <w:rFonts w:ascii="Times New Roman" w:hAnsi="Times New Roman" w:cs="Times New Roman"/>
          <w:sz w:val="28"/>
          <w:szCs w:val="28"/>
        </w:rPr>
      </w:pPr>
      <w:r w:rsidRPr="00AB52D9">
        <w:rPr>
          <w:rFonts w:ascii="Times New Roman" w:hAnsi="Times New Roman" w:cs="Times New Roman"/>
          <w:sz w:val="28"/>
          <w:szCs w:val="28"/>
        </w:rPr>
        <w:t xml:space="preserve">14.19. Ответ на запрос подлежит обязательной регистрации в Службе </w:t>
      </w:r>
      <w:r w:rsidR="00B30626" w:rsidRPr="00AB52D9">
        <w:rPr>
          <w:rFonts w:ascii="Times New Roman" w:hAnsi="Times New Roman" w:cs="Times New Roman"/>
          <w:sz w:val="28"/>
          <w:szCs w:val="28"/>
        </w:rPr>
        <w:t xml:space="preserve">                               </w:t>
      </w:r>
      <w:r w:rsidRPr="00AB52D9">
        <w:rPr>
          <w:rFonts w:ascii="Times New Roman" w:hAnsi="Times New Roman" w:cs="Times New Roman"/>
          <w:sz w:val="28"/>
          <w:szCs w:val="28"/>
        </w:rPr>
        <w:t>(ее территориальном органе).</w:t>
      </w:r>
    </w:p>
    <w:p w:rsidR="00121A5F" w:rsidRPr="00AB52D9" w:rsidRDefault="00121A5F" w:rsidP="00121A5F">
      <w:pPr>
        <w:pStyle w:val="ConsPlusNormal"/>
        <w:ind w:firstLine="540"/>
        <w:jc w:val="both"/>
        <w:rPr>
          <w:rFonts w:ascii="Times New Roman" w:hAnsi="Times New Roman" w:cs="Times New Roman"/>
          <w:sz w:val="28"/>
          <w:szCs w:val="28"/>
        </w:rPr>
      </w:pPr>
      <w:bookmarkStart w:id="6" w:name="_GoBack"/>
      <w:bookmarkEnd w:id="6"/>
    </w:p>
    <w:sectPr w:rsidR="00121A5F" w:rsidRPr="00AB52D9" w:rsidSect="00704DD9">
      <w:pgSz w:w="11906" w:h="16838"/>
      <w:pgMar w:top="1134"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1B4"/>
    <w:multiLevelType w:val="multilevel"/>
    <w:tmpl w:val="192646E8"/>
    <w:lvl w:ilvl="0">
      <w:start w:val="14"/>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274395"/>
    <w:multiLevelType w:val="multilevel"/>
    <w:tmpl w:val="CFA8FEC6"/>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86D14D5"/>
    <w:multiLevelType w:val="multilevel"/>
    <w:tmpl w:val="B9B4D1E2"/>
    <w:lvl w:ilvl="0">
      <w:start w:val="13"/>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FC8501D"/>
    <w:multiLevelType w:val="multilevel"/>
    <w:tmpl w:val="746AA77A"/>
    <w:lvl w:ilvl="0">
      <w:start w:val="14"/>
      <w:numFmt w:val="decimal"/>
      <w:lvlText w:val="%1."/>
      <w:lvlJc w:val="left"/>
      <w:pPr>
        <w:ind w:left="600" w:hanging="60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27326AE"/>
    <w:multiLevelType w:val="multilevel"/>
    <w:tmpl w:val="4B427A14"/>
    <w:lvl w:ilvl="0">
      <w:start w:val="14"/>
      <w:numFmt w:val="decimal"/>
      <w:lvlText w:val="%1."/>
      <w:lvlJc w:val="left"/>
      <w:pPr>
        <w:ind w:left="750" w:hanging="750"/>
      </w:pPr>
      <w:rPr>
        <w:rFonts w:hint="default"/>
      </w:rPr>
    </w:lvl>
    <w:lvl w:ilvl="1">
      <w:start w:val="14"/>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1CD0963"/>
    <w:multiLevelType w:val="multilevel"/>
    <w:tmpl w:val="7B700470"/>
    <w:lvl w:ilvl="0">
      <w:start w:val="14"/>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B7E6545"/>
    <w:multiLevelType w:val="multilevel"/>
    <w:tmpl w:val="AE6C10E2"/>
    <w:lvl w:ilvl="0">
      <w:start w:val="14"/>
      <w:numFmt w:val="decimal"/>
      <w:lvlText w:val="%1."/>
      <w:lvlJc w:val="left"/>
      <w:pPr>
        <w:ind w:left="750" w:hanging="750"/>
      </w:pPr>
      <w:rPr>
        <w:rFonts w:hint="default"/>
      </w:rPr>
    </w:lvl>
    <w:lvl w:ilvl="1">
      <w:start w:val="17"/>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AC"/>
    <w:rsid w:val="0001661D"/>
    <w:rsid w:val="000458E8"/>
    <w:rsid w:val="000517EE"/>
    <w:rsid w:val="0006224D"/>
    <w:rsid w:val="00086B78"/>
    <w:rsid w:val="000877F2"/>
    <w:rsid w:val="000C72B0"/>
    <w:rsid w:val="000D0C1A"/>
    <w:rsid w:val="000D38F0"/>
    <w:rsid w:val="001170C2"/>
    <w:rsid w:val="00121A5F"/>
    <w:rsid w:val="00127D81"/>
    <w:rsid w:val="00150E79"/>
    <w:rsid w:val="00162F96"/>
    <w:rsid w:val="001D312B"/>
    <w:rsid w:val="00251A78"/>
    <w:rsid w:val="002B2C43"/>
    <w:rsid w:val="002C743E"/>
    <w:rsid w:val="002D0E8E"/>
    <w:rsid w:val="00304B90"/>
    <w:rsid w:val="003074C5"/>
    <w:rsid w:val="003203D6"/>
    <w:rsid w:val="00365F7F"/>
    <w:rsid w:val="0037072C"/>
    <w:rsid w:val="00385A24"/>
    <w:rsid w:val="003F0AF8"/>
    <w:rsid w:val="00406773"/>
    <w:rsid w:val="00416933"/>
    <w:rsid w:val="00437308"/>
    <w:rsid w:val="0046082B"/>
    <w:rsid w:val="00482861"/>
    <w:rsid w:val="004834F8"/>
    <w:rsid w:val="004B0FDF"/>
    <w:rsid w:val="004D3AA7"/>
    <w:rsid w:val="005051DA"/>
    <w:rsid w:val="00505EB9"/>
    <w:rsid w:val="00537E72"/>
    <w:rsid w:val="00540E89"/>
    <w:rsid w:val="00555AC8"/>
    <w:rsid w:val="00594CF3"/>
    <w:rsid w:val="005A610D"/>
    <w:rsid w:val="005D2AC0"/>
    <w:rsid w:val="00676A94"/>
    <w:rsid w:val="006803DC"/>
    <w:rsid w:val="006A05AE"/>
    <w:rsid w:val="006B6671"/>
    <w:rsid w:val="0070158D"/>
    <w:rsid w:val="00704DD9"/>
    <w:rsid w:val="00734234"/>
    <w:rsid w:val="0077500F"/>
    <w:rsid w:val="007817D2"/>
    <w:rsid w:val="00786842"/>
    <w:rsid w:val="00795D99"/>
    <w:rsid w:val="007F1C4A"/>
    <w:rsid w:val="00883F76"/>
    <w:rsid w:val="008D5233"/>
    <w:rsid w:val="008D74F8"/>
    <w:rsid w:val="008F3BD9"/>
    <w:rsid w:val="0093327C"/>
    <w:rsid w:val="009411D0"/>
    <w:rsid w:val="00945C99"/>
    <w:rsid w:val="0095342B"/>
    <w:rsid w:val="009A2488"/>
    <w:rsid w:val="009A3B71"/>
    <w:rsid w:val="009D2E03"/>
    <w:rsid w:val="00A00955"/>
    <w:rsid w:val="00A56F2A"/>
    <w:rsid w:val="00A57BBD"/>
    <w:rsid w:val="00A643D7"/>
    <w:rsid w:val="00A94773"/>
    <w:rsid w:val="00AB52D9"/>
    <w:rsid w:val="00AD4D74"/>
    <w:rsid w:val="00B1446F"/>
    <w:rsid w:val="00B2262C"/>
    <w:rsid w:val="00B22E67"/>
    <w:rsid w:val="00B237E4"/>
    <w:rsid w:val="00B30626"/>
    <w:rsid w:val="00B35924"/>
    <w:rsid w:val="00B40484"/>
    <w:rsid w:val="00B43781"/>
    <w:rsid w:val="00B66141"/>
    <w:rsid w:val="00B706B2"/>
    <w:rsid w:val="00B76E78"/>
    <w:rsid w:val="00B85908"/>
    <w:rsid w:val="00BA4D44"/>
    <w:rsid w:val="00BC3926"/>
    <w:rsid w:val="00BD3AED"/>
    <w:rsid w:val="00BD4FCB"/>
    <w:rsid w:val="00C00797"/>
    <w:rsid w:val="00C0154C"/>
    <w:rsid w:val="00C048B2"/>
    <w:rsid w:val="00C0783D"/>
    <w:rsid w:val="00C578F8"/>
    <w:rsid w:val="00C64C1C"/>
    <w:rsid w:val="00CC1915"/>
    <w:rsid w:val="00CD74EC"/>
    <w:rsid w:val="00CD7953"/>
    <w:rsid w:val="00CF236D"/>
    <w:rsid w:val="00D00418"/>
    <w:rsid w:val="00D5080F"/>
    <w:rsid w:val="00D570C6"/>
    <w:rsid w:val="00D86D24"/>
    <w:rsid w:val="00DA7E02"/>
    <w:rsid w:val="00DD6AF3"/>
    <w:rsid w:val="00DE2D84"/>
    <w:rsid w:val="00E72AC6"/>
    <w:rsid w:val="00E850AC"/>
    <w:rsid w:val="00EE1522"/>
    <w:rsid w:val="00FC391E"/>
    <w:rsid w:val="00FC789B"/>
    <w:rsid w:val="00FD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E929A-6A0C-45C4-A538-1ECB502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404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5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5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D38F0"/>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AD4D74"/>
    <w:rPr>
      <w:rFonts w:ascii="Segoe UI" w:hAnsi="Segoe UI" w:cs="Segoe UI"/>
      <w:sz w:val="18"/>
      <w:szCs w:val="18"/>
    </w:rPr>
  </w:style>
  <w:style w:type="character" w:customStyle="1" w:styleId="a5">
    <w:name w:val="Текст выноски Знак"/>
    <w:basedOn w:val="a0"/>
    <w:link w:val="a4"/>
    <w:uiPriority w:val="99"/>
    <w:semiHidden/>
    <w:rsid w:val="00AD4D7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843A01AA0F0E79C17B763EB358FC9594BDD11FF22FA0784B83B96B23A7BA439B532D999D63106DJADEI" TargetMode="External"/><Relationship Id="rId13" Type="http://schemas.openxmlformats.org/officeDocument/2006/relationships/hyperlink" Target="consultantplus://offline/ref=FBB760648ECE7A3CF185FEED8668E5907526A053574ADF2B583E75A5BE26743793AD1D7859784FB6j4I" TargetMode="External"/><Relationship Id="rId18" Type="http://schemas.openxmlformats.org/officeDocument/2006/relationships/hyperlink" Target="consultantplus://offline/ref=75F1792622D0295361C75191F4B744A7DAC7120D9A50C039529372c5uCH" TargetMode="External"/><Relationship Id="rId26" Type="http://schemas.openxmlformats.org/officeDocument/2006/relationships/hyperlink" Target="consultantplus://offline/ref=75F1792622D0295361C75191F4B744A7D9C7140D9701973B03C67C599F9F78D90ED2881F4FEE9E56cCu2H" TargetMode="External"/><Relationship Id="rId3" Type="http://schemas.openxmlformats.org/officeDocument/2006/relationships/styles" Target="styles.xml"/><Relationship Id="rId21" Type="http://schemas.openxmlformats.org/officeDocument/2006/relationships/hyperlink" Target="consultantplus://offline/ref=75F1792622D0295361C75191F4B744A7DACE130D9705973B03C67C599F9F78D90ED2881F4FEE9E56cCu5H" TargetMode="External"/><Relationship Id="rId34" Type="http://schemas.openxmlformats.org/officeDocument/2006/relationships/fontTable" Target="fontTable.xml"/><Relationship Id="rId7" Type="http://schemas.openxmlformats.org/officeDocument/2006/relationships/hyperlink" Target="consultantplus://offline/ref=75F1792622D0295361C75191F4B744A7DFC7120A920DCA310B9F705B989027CE099B841E4FEE9Ec5u0H" TargetMode="External"/><Relationship Id="rId12" Type="http://schemas.openxmlformats.org/officeDocument/2006/relationships/hyperlink" Target="consultantplus://offline/ref=FBB760648ECE7A3CF185FEED8668E5907526A053574ADF2B583E75A5BE26743793AD1D7859784FB6j4I" TargetMode="External"/><Relationship Id="rId17" Type="http://schemas.openxmlformats.org/officeDocument/2006/relationships/hyperlink" Target="consultantplus://offline/ref=75F1792622D0295361C75191F4B744A7D1C6150F930DCA310B9F705B989027CE099B841E4FEE9Ec5u3H" TargetMode="External"/><Relationship Id="rId25" Type="http://schemas.openxmlformats.org/officeDocument/2006/relationships/hyperlink" Target="consultantplus://offline/ref=75F1792622D0295361C75191F4B744A7D9C9100C9803973B03C67C599F9F78D90ED2881F4FEE9E56cCu5H" TargetMode="External"/><Relationship Id="rId33" Type="http://schemas.openxmlformats.org/officeDocument/2006/relationships/hyperlink" Target="consultantplus://offline/ref=75F1792622D0295361C75191F4B744A7D1CC1C00910DCA310B9F705Bc9u8H" TargetMode="External"/><Relationship Id="rId2" Type="http://schemas.openxmlformats.org/officeDocument/2006/relationships/numbering" Target="numbering.xml"/><Relationship Id="rId16" Type="http://schemas.openxmlformats.org/officeDocument/2006/relationships/hyperlink" Target="consultantplus://offline/ref=75F1792622D0295361C75191F4B744A7D1C6150F930DCA310B9F705B989027CE099B841E4FEE9Ec5u5H" TargetMode="External"/><Relationship Id="rId20" Type="http://schemas.openxmlformats.org/officeDocument/2006/relationships/hyperlink" Target="consultantplus://offline/ref=E92353E918C1E9F3F6DCA066BE454BCB4AD7AF4974588E71EAB39354E3959B4202A676D5D44F1A5Fa6F2K" TargetMode="External"/><Relationship Id="rId29" Type="http://schemas.openxmlformats.org/officeDocument/2006/relationships/hyperlink" Target="consultantplus://offline/ref=75F1792622D0295361C75191F4B744A7DAC7120D9A50C0395293725C97CF30C94097851E4CECc9uCH" TargetMode="External"/><Relationship Id="rId1" Type="http://schemas.openxmlformats.org/officeDocument/2006/relationships/customXml" Target="../customXml/item1.xml"/><Relationship Id="rId6" Type="http://schemas.openxmlformats.org/officeDocument/2006/relationships/hyperlink" Target="consultantplus://offline/ref=75F1792622D0295361C75191F4B744A7DFCA120B940DCA310B9F705B989027CE099B841E4FEE9Ec5u0H" TargetMode="External"/><Relationship Id="rId11" Type="http://schemas.openxmlformats.org/officeDocument/2006/relationships/hyperlink" Target="consultantplus://offline/ref=75F1792622D0295361C75191F4B744A7DACE130E9405973B03C67C599F9F78D90ED2881F4FEE9A51cCu7H" TargetMode="External"/><Relationship Id="rId24" Type="http://schemas.openxmlformats.org/officeDocument/2006/relationships/hyperlink" Target="consultantplus://offline/ref=75F1792622D0295361C75191F4B744A7DACE110D990E973B03C67C599F9F78D90ED2881F4FEE9E51cCu7H" TargetMode="External"/><Relationship Id="rId32" Type="http://schemas.openxmlformats.org/officeDocument/2006/relationships/hyperlink" Target="consultantplus://offline/ref=75F1792622D0295361C75191F4B744A7DACE110D9701973B03C67C599Fc9uFH" TargetMode="External"/><Relationship Id="rId5" Type="http://schemas.openxmlformats.org/officeDocument/2006/relationships/webSettings" Target="webSettings.xml"/><Relationship Id="rId15" Type="http://schemas.openxmlformats.org/officeDocument/2006/relationships/hyperlink" Target="consultantplus://offline/ref=FBB760648ECE7A3CF185FEED8668E5907D22AF5856448221506779A7B9B2j9I" TargetMode="External"/><Relationship Id="rId23" Type="http://schemas.openxmlformats.org/officeDocument/2006/relationships/hyperlink" Target="consultantplus://offline/ref=08F97188D8263D749136C9C2ADE18DE0D4E3F42A04FB15751A210846F7AD8059CEE3B47A1DE6126AoB76I" TargetMode="External"/><Relationship Id="rId28" Type="http://schemas.openxmlformats.org/officeDocument/2006/relationships/hyperlink" Target="consultantplus://offline/ref=75F1792622D0295361C75191F4B744A7DACF13089507973B03C67C599F9F78D90ED2881F4FEE9E51cCu4H" TargetMode="External"/><Relationship Id="rId10" Type="http://schemas.openxmlformats.org/officeDocument/2006/relationships/hyperlink" Target="consultantplus://offline/ref=75F1792622D0295361C75191F4B744A7DAC7120D9A50C039529372c5uCH" TargetMode="External"/><Relationship Id="rId19" Type="http://schemas.openxmlformats.org/officeDocument/2006/relationships/hyperlink" Target="consultantplus://offline/ref=E92353E918C1E9F3F6DCA066BE454BCB4AD7AF4974588E71EAB39354E3959B4202A676D5D44F1A5Fa6F2K" TargetMode="External"/><Relationship Id="rId31" Type="http://schemas.openxmlformats.org/officeDocument/2006/relationships/hyperlink" Target="consultantplus://offline/ref=75F1792622D0295361C75191F4B744A7DACE130E9405973B03C67C599F9F78D90ED2881F4FEE9A51cCu7H" TargetMode="External"/><Relationship Id="rId4" Type="http://schemas.openxmlformats.org/officeDocument/2006/relationships/settings" Target="settings.xml"/><Relationship Id="rId9" Type="http://schemas.openxmlformats.org/officeDocument/2006/relationships/hyperlink" Target="consultantplus://offline/ref=75F1792622D0295361C75191F4B744A7DACE130E9405973B03C67C599F9F78D90ED2881F4FEE9752cCu3H" TargetMode="External"/><Relationship Id="rId14" Type="http://schemas.openxmlformats.org/officeDocument/2006/relationships/hyperlink" Target="consultantplus://offline/ref=FBB760648ECE7A3CF185FEED8668E5907526A053574ADF2B583E75A5BE26743793AD1D7859784FB6j4I" TargetMode="External"/><Relationship Id="rId22" Type="http://schemas.openxmlformats.org/officeDocument/2006/relationships/hyperlink" Target="consultantplus://offline/ref=08F97188D8263D749136C9C2ADE18DE0D4E1F62805FC15751A210846F7AD8059CEE3B47A1DE6126BoB78I" TargetMode="External"/><Relationship Id="rId27" Type="http://schemas.openxmlformats.org/officeDocument/2006/relationships/hyperlink" Target="consultantplus://offline/ref=75F1792622D0295361C75191F4B744A7D9C61C019201973B03C67C599F9F78D90ED2881F4FEE9E57cCuBH" TargetMode="External"/><Relationship Id="rId30" Type="http://schemas.openxmlformats.org/officeDocument/2006/relationships/hyperlink" Target="consultantplus://offline/ref=75F1792622D0295361C75191F4B744A7DACE130E9405973B03C67C599F9F78D90ED2881F4FEE9A51cCu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92A12-18B3-4154-9370-2154156B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43</Pages>
  <Words>18165</Words>
  <Characters>103543</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Тюрина Наталья Ивановна</dc:creator>
  <cp:keywords/>
  <dc:description/>
  <cp:lastModifiedBy>Чаплинская София Сергеевна</cp:lastModifiedBy>
  <cp:revision>13</cp:revision>
  <cp:lastPrinted>2018-08-03T10:19:00Z</cp:lastPrinted>
  <dcterms:created xsi:type="dcterms:W3CDTF">2018-06-25T07:00:00Z</dcterms:created>
  <dcterms:modified xsi:type="dcterms:W3CDTF">2018-08-07T07:46:00Z</dcterms:modified>
</cp:coreProperties>
</file>